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23" w:rsidRDefault="0072297E">
      <w:pPr>
        <w:rPr>
          <w:rFonts w:cs="Times New Roman"/>
        </w:rPr>
      </w:pPr>
      <w:bookmarkStart w:id="0" w:name="_GoBack"/>
      <w:bookmarkEnd w:id="0"/>
      <w:r>
        <w:rPr>
          <w:rFonts w:cs="Times New Roman"/>
          <w:b/>
          <w:bCs/>
        </w:rPr>
        <w:t>Załącznik nr 1 – Formularz ofertowy</w:t>
      </w:r>
      <w:r>
        <w:rPr>
          <w:rFonts w:cs="Times New Roman"/>
        </w:rPr>
        <w:t xml:space="preserve">      </w:t>
      </w:r>
    </w:p>
    <w:p w:rsidR="00A33623" w:rsidRDefault="00A33623">
      <w:pPr>
        <w:spacing w:line="240" w:lineRule="auto"/>
        <w:jc w:val="right"/>
        <w:rPr>
          <w:rFonts w:cs="Times New Roman"/>
        </w:rPr>
      </w:pPr>
    </w:p>
    <w:p w:rsidR="00A33623" w:rsidRDefault="0072297E">
      <w:pPr>
        <w:spacing w:line="240" w:lineRule="auto"/>
        <w:jc w:val="right"/>
        <w:rPr>
          <w:rFonts w:cs="Times New Roman"/>
        </w:rPr>
      </w:pPr>
      <w:r>
        <w:rPr>
          <w:rFonts w:cs="Calibri"/>
        </w:rPr>
        <w:t>……………………………………………</w:t>
      </w:r>
    </w:p>
    <w:p w:rsidR="00A33623" w:rsidRDefault="0072297E">
      <w:pPr>
        <w:pStyle w:val="Default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 xml:space="preserve">miejscowość, data </w:t>
      </w:r>
    </w:p>
    <w:p w:rsidR="00A33623" w:rsidRDefault="0072297E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</w:t>
      </w:r>
    </w:p>
    <w:p w:rsidR="00A33623" w:rsidRDefault="0072297E">
      <w:pPr>
        <w:pStyle w:val="Default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hAnsi="Calibri" w:cs="Times New Roman"/>
          <w:sz w:val="22"/>
          <w:szCs w:val="22"/>
        </w:rPr>
        <w:t xml:space="preserve">pieczęć firmowa </w:t>
      </w:r>
    </w:p>
    <w:p w:rsidR="00A33623" w:rsidRDefault="00A33623">
      <w:pPr>
        <w:pStyle w:val="Default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A33623" w:rsidRDefault="00A33623">
      <w:pPr>
        <w:pStyle w:val="Default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A33623" w:rsidRDefault="0072297E">
      <w:pPr>
        <w:pStyle w:val="Styl"/>
        <w:jc w:val="center"/>
        <w:rPr>
          <w:rFonts w:cs="Calibri"/>
        </w:rPr>
      </w:pPr>
      <w:r>
        <w:rPr>
          <w:rFonts w:ascii="Calibri" w:hAnsi="Calibri" w:cs="Times New Roman"/>
          <w:b/>
          <w:w w:val="108"/>
          <w:sz w:val="22"/>
          <w:szCs w:val="22"/>
        </w:rPr>
        <w:t>FORMULARZ OFERTOWY</w:t>
      </w:r>
    </w:p>
    <w:p w:rsidR="00A33623" w:rsidRDefault="0072297E">
      <w:pPr>
        <w:spacing w:after="0" w:line="240" w:lineRule="auto"/>
        <w:jc w:val="center"/>
        <w:rPr>
          <w:rFonts w:eastAsia="Times New Roman" w:cs="Times New Roman"/>
          <w:b/>
          <w:color w:val="000000"/>
        </w:rPr>
      </w:pPr>
      <w:r>
        <w:rPr>
          <w:rFonts w:cs="Calibri"/>
        </w:rPr>
        <w:t xml:space="preserve">Stowarzyszenie </w:t>
      </w:r>
      <w:r>
        <w:rPr>
          <w:rFonts w:cs="Times New Roman"/>
        </w:rPr>
        <w:t xml:space="preserve">Rzeszowskiego Obszaru Funkcjonalnego z </w:t>
      </w:r>
      <w:r>
        <w:rPr>
          <w:rFonts w:cs="Calibri"/>
        </w:rPr>
        <w:t xml:space="preserve">siedzibą w Rzeszowie </w:t>
      </w:r>
      <w:r>
        <w:rPr>
          <w:rFonts w:cs="Calibri"/>
        </w:rPr>
        <w:br/>
        <w:t xml:space="preserve">zaprasza do składania ofert </w:t>
      </w:r>
      <w:r>
        <w:rPr>
          <w:rFonts w:cs="Times New Roman"/>
        </w:rPr>
        <w:t xml:space="preserve"> na dostawę systemu nagłośnienia, urządzeń biurowych i sprzętu komputerowego, aparatu fotograficznego oraz dysku zewnętrznego.</w:t>
      </w:r>
    </w:p>
    <w:p w:rsidR="00A33623" w:rsidRDefault="00A33623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A33623" w:rsidRDefault="0072297E">
      <w:pPr>
        <w:spacing w:after="0" w:line="240" w:lineRule="auto"/>
        <w:rPr>
          <w:rFonts w:cs="Times New Roman"/>
        </w:rPr>
      </w:pPr>
      <w:r>
        <w:rPr>
          <w:rFonts w:eastAsia="Times New Roman" w:cs="Times New Roman"/>
          <w:b/>
          <w:color w:val="000000"/>
        </w:rPr>
        <w:t>ZAMAWIAJĄCY:</w:t>
      </w:r>
    </w:p>
    <w:p w:rsidR="00A33623" w:rsidRDefault="0072297E">
      <w:pPr>
        <w:spacing w:after="0" w:line="240" w:lineRule="auto"/>
        <w:ind w:left="720"/>
        <w:jc w:val="center"/>
        <w:rPr>
          <w:rFonts w:cs="Times New Roman"/>
        </w:rPr>
      </w:pPr>
      <w:r>
        <w:rPr>
          <w:rFonts w:cs="Times New Roman"/>
        </w:rPr>
        <w:t>Stowarzyszenie Rzeszowskiego Obszaru Funkcjonalnego</w:t>
      </w:r>
    </w:p>
    <w:p w:rsidR="00A33623" w:rsidRDefault="0072297E">
      <w:pPr>
        <w:spacing w:after="0" w:line="240" w:lineRule="auto"/>
        <w:ind w:left="720"/>
        <w:jc w:val="center"/>
        <w:rPr>
          <w:rFonts w:cs="Times New Roman"/>
        </w:rPr>
      </w:pPr>
      <w:r>
        <w:rPr>
          <w:rFonts w:cs="Times New Roman"/>
        </w:rPr>
        <w:t>ul. Rynek 5</w:t>
      </w:r>
    </w:p>
    <w:p w:rsidR="00A33623" w:rsidRDefault="0072297E">
      <w:pPr>
        <w:spacing w:after="0" w:line="240" w:lineRule="auto"/>
        <w:ind w:left="720"/>
        <w:jc w:val="center"/>
        <w:rPr>
          <w:rFonts w:cs="Times New Roman"/>
        </w:rPr>
      </w:pPr>
      <w:r>
        <w:rPr>
          <w:rFonts w:cs="Times New Roman"/>
        </w:rPr>
        <w:t>35-064 Rzeszów</w:t>
      </w:r>
    </w:p>
    <w:p w:rsidR="00A33623" w:rsidRDefault="0072297E">
      <w:pPr>
        <w:spacing w:after="0" w:line="240" w:lineRule="auto"/>
        <w:ind w:left="720"/>
        <w:jc w:val="center"/>
        <w:rPr>
          <w:rFonts w:cs="Times New Roman"/>
          <w:b/>
          <w:color w:val="000000"/>
        </w:rPr>
      </w:pPr>
      <w:r>
        <w:rPr>
          <w:rFonts w:cs="Times New Roman"/>
        </w:rPr>
        <w:t>NIP: 8133705376</w:t>
      </w:r>
    </w:p>
    <w:p w:rsidR="00A33623" w:rsidRDefault="00A33623">
      <w:pPr>
        <w:spacing w:line="240" w:lineRule="auto"/>
        <w:rPr>
          <w:rFonts w:cs="Times New Roman"/>
          <w:b/>
          <w:color w:val="000000"/>
        </w:rPr>
      </w:pPr>
    </w:p>
    <w:p w:rsidR="00A33623" w:rsidRDefault="0072297E">
      <w:pPr>
        <w:spacing w:line="240" w:lineRule="auto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NINIEJSZA OFERTA ZOSTAJE ZŁOŻONA PRZEZ:</w:t>
      </w:r>
    </w:p>
    <w:tbl>
      <w:tblPr>
        <w:tblW w:w="917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6183"/>
        <w:gridCol w:w="2996"/>
      </w:tblGrid>
      <w:tr w:rsidR="00A33623">
        <w:trPr>
          <w:cantSplit/>
        </w:trPr>
        <w:tc>
          <w:tcPr>
            <w:tcW w:w="6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72297E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Nazwa Wykonawcy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72297E">
            <w:pPr>
              <w:spacing w:line="240" w:lineRule="auto"/>
              <w:jc w:val="center"/>
            </w:pPr>
            <w:r>
              <w:rPr>
                <w:rFonts w:cs="Times New Roman"/>
                <w:color w:val="000000"/>
              </w:rPr>
              <w:t>Adres  Wykonawcy</w:t>
            </w:r>
          </w:p>
        </w:tc>
      </w:tr>
      <w:tr w:rsidR="00A33623">
        <w:trPr>
          <w:cantSplit/>
        </w:trPr>
        <w:tc>
          <w:tcPr>
            <w:tcW w:w="6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A33623">
            <w:pPr>
              <w:spacing w:line="240" w:lineRule="auto"/>
              <w:rPr>
                <w:rFonts w:cs="Times New Roman"/>
                <w:color w:val="000000"/>
              </w:rPr>
            </w:pPr>
          </w:p>
          <w:p w:rsidR="00A33623" w:rsidRDefault="00A33623">
            <w:pPr>
              <w:spacing w:line="240" w:lineRule="auto"/>
              <w:rPr>
                <w:rFonts w:cs="Times New Roman"/>
                <w:color w:val="000000"/>
              </w:rPr>
            </w:pPr>
          </w:p>
          <w:p w:rsidR="00A33623" w:rsidRDefault="00A33623">
            <w:pPr>
              <w:spacing w:line="240" w:lineRule="auto"/>
              <w:rPr>
                <w:rFonts w:cs="Times New Roman"/>
                <w:color w:val="000000"/>
              </w:rPr>
            </w:pPr>
          </w:p>
          <w:p w:rsidR="00A33623" w:rsidRDefault="0072297E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NIP: _______________  REGON: ___________ KRS ____________</w:t>
            </w:r>
          </w:p>
          <w:p w:rsidR="00A33623" w:rsidRDefault="0072297E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Numer rachunku bankowego: _____________________________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A33623">
            <w:pPr>
              <w:spacing w:line="240" w:lineRule="auto"/>
              <w:rPr>
                <w:rFonts w:cs="Times New Roman"/>
                <w:color w:val="000000"/>
              </w:rPr>
            </w:pPr>
          </w:p>
        </w:tc>
      </w:tr>
    </w:tbl>
    <w:p w:rsidR="00A33623" w:rsidRDefault="00A33623">
      <w:pPr>
        <w:tabs>
          <w:tab w:val="left" w:pos="1440"/>
        </w:tabs>
        <w:spacing w:line="240" w:lineRule="auto"/>
        <w:rPr>
          <w:rFonts w:cs="Times New Roman"/>
        </w:rPr>
      </w:pPr>
    </w:p>
    <w:p w:rsidR="00A33623" w:rsidRDefault="00A33623">
      <w:pPr>
        <w:tabs>
          <w:tab w:val="left" w:pos="1440"/>
        </w:tabs>
        <w:spacing w:line="240" w:lineRule="auto"/>
        <w:rPr>
          <w:rFonts w:cs="Times New Roman"/>
        </w:rPr>
      </w:pPr>
    </w:p>
    <w:p w:rsidR="00A33623" w:rsidRDefault="0072297E">
      <w:pPr>
        <w:tabs>
          <w:tab w:val="left" w:pos="1440"/>
        </w:tabs>
        <w:spacing w:line="240" w:lineRule="auto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OSOBA UPRAWNIONA DO KONTAKTÓW: </w:t>
      </w:r>
    </w:p>
    <w:tbl>
      <w:tblPr>
        <w:tblW w:w="9689" w:type="dxa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34"/>
      </w:tblGrid>
      <w:tr w:rsidR="00A33623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72297E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Imię i nazwisko</w:t>
            </w:r>
          </w:p>
        </w:tc>
        <w:tc>
          <w:tcPr>
            <w:tcW w:w="7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A33623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A33623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72297E">
            <w:pPr>
              <w:spacing w:after="0" w:line="240" w:lineRule="auto"/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</w:rPr>
              <w:t>Adres</w:t>
            </w:r>
          </w:p>
        </w:tc>
        <w:tc>
          <w:tcPr>
            <w:tcW w:w="7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A33623">
            <w:pPr>
              <w:spacing w:after="0" w:line="240" w:lineRule="auto"/>
              <w:rPr>
                <w:rFonts w:cs="Times New Roman"/>
                <w:color w:val="000000"/>
                <w:lang w:val="de-DE"/>
              </w:rPr>
            </w:pPr>
          </w:p>
        </w:tc>
      </w:tr>
      <w:tr w:rsidR="00A33623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72297E">
            <w:pPr>
              <w:spacing w:after="0" w:line="240" w:lineRule="auto"/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</w:rPr>
              <w:t>Nr telefonu</w:t>
            </w:r>
          </w:p>
        </w:tc>
        <w:tc>
          <w:tcPr>
            <w:tcW w:w="7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A33623">
            <w:pPr>
              <w:spacing w:after="0" w:line="240" w:lineRule="auto"/>
              <w:rPr>
                <w:rFonts w:cs="Times New Roman"/>
                <w:color w:val="000000"/>
                <w:lang w:val="de-DE"/>
              </w:rPr>
            </w:pPr>
          </w:p>
        </w:tc>
      </w:tr>
      <w:tr w:rsidR="00A33623">
        <w:trPr>
          <w:trHeight w:val="64"/>
        </w:trPr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72297E">
            <w:pPr>
              <w:spacing w:after="0" w:line="240" w:lineRule="auto"/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</w:rPr>
              <w:t>Nr faksu</w:t>
            </w:r>
          </w:p>
        </w:tc>
        <w:tc>
          <w:tcPr>
            <w:tcW w:w="7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A33623">
            <w:pPr>
              <w:spacing w:after="0" w:line="240" w:lineRule="auto"/>
              <w:rPr>
                <w:rFonts w:cs="Times New Roman"/>
                <w:color w:val="000000"/>
                <w:lang w:val="de-DE"/>
              </w:rPr>
            </w:pPr>
          </w:p>
        </w:tc>
      </w:tr>
      <w:tr w:rsidR="00A33623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72297E">
            <w:pPr>
              <w:spacing w:after="0" w:line="240" w:lineRule="auto"/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</w:rPr>
              <w:t>Adres e-mail</w:t>
            </w:r>
          </w:p>
        </w:tc>
        <w:tc>
          <w:tcPr>
            <w:tcW w:w="7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A33623" w:rsidRDefault="00A33623">
            <w:pPr>
              <w:spacing w:after="0" w:line="240" w:lineRule="auto"/>
              <w:rPr>
                <w:rFonts w:cs="Times New Roman"/>
                <w:color w:val="000000"/>
                <w:lang w:val="de-DE"/>
              </w:rPr>
            </w:pPr>
          </w:p>
        </w:tc>
      </w:tr>
    </w:tbl>
    <w:p w:rsidR="00A33623" w:rsidRDefault="00A33623">
      <w:pPr>
        <w:spacing w:line="240" w:lineRule="auto"/>
        <w:jc w:val="both"/>
        <w:rPr>
          <w:rFonts w:cs="Times New Roman"/>
          <w:b/>
          <w:bCs/>
          <w:u w:val="single"/>
        </w:rPr>
      </w:pPr>
    </w:p>
    <w:p w:rsidR="00A33623" w:rsidRDefault="0072297E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lastRenderedPageBreak/>
        <w:t>Ja niżej podpisany oświadczam, że:</w:t>
      </w:r>
    </w:p>
    <w:p w:rsidR="00A33623" w:rsidRDefault="0072297E">
      <w:pPr>
        <w:pStyle w:val="Akapitzlist1"/>
        <w:numPr>
          <w:ilvl w:val="0"/>
          <w:numId w:val="12"/>
        </w:numPr>
        <w:spacing w:line="240" w:lineRule="auto"/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Cena za wykonanie niniejszego zamówienia: </w:t>
      </w:r>
    </w:p>
    <w:tbl>
      <w:tblPr>
        <w:tblW w:w="9436" w:type="dxa"/>
        <w:tblInd w:w="-1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3262"/>
        <w:gridCol w:w="1275"/>
        <w:gridCol w:w="1274"/>
        <w:gridCol w:w="1353"/>
      </w:tblGrid>
      <w:tr w:rsidR="00A33623">
        <w:trPr>
          <w:trHeight w:val="65"/>
        </w:trPr>
        <w:tc>
          <w:tcPr>
            <w:tcW w:w="5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3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3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CENA BRUTTO</w:t>
            </w:r>
          </w:p>
        </w:tc>
      </w:tr>
      <w:tr w:rsidR="00A33623">
        <w:trPr>
          <w:trHeight w:val="2241"/>
        </w:trPr>
        <w:tc>
          <w:tcPr>
            <w:tcW w:w="5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rPr>
                <w:rStyle w:val="Pogrubienie1"/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7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rPr>
                <w:rStyle w:val="Pogrubienie1"/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Pogrubienie1"/>
                <w:rFonts w:cs="Times New Roman"/>
                <w:bCs w:val="0"/>
                <w:sz w:val="20"/>
                <w:szCs w:val="20"/>
              </w:rPr>
              <w:t>ZESTAW NAGŁOŚNIENIA</w:t>
            </w:r>
          </w:p>
        </w:tc>
        <w:tc>
          <w:tcPr>
            <w:tcW w:w="32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/>
              <w:rPr>
                <w:sz w:val="20"/>
                <w:szCs w:val="20"/>
              </w:rPr>
            </w:pPr>
            <w:r>
              <w:rPr>
                <w:rStyle w:val="Pogrubienie1"/>
                <w:rFonts w:cs="Times New Roman"/>
                <w:b w:val="0"/>
                <w:bCs w:val="0"/>
                <w:sz w:val="20"/>
                <w:szCs w:val="20"/>
              </w:rPr>
              <w:t>Odbiornik</w:t>
            </w:r>
            <w:r>
              <w:rPr>
                <w:rStyle w:val="Pogrubienie1"/>
                <w:rFonts w:eastAsia="Times New Roman" w:cs="Times New Roman"/>
                <w:b w:val="0"/>
                <w:bCs w:val="0"/>
                <w:sz w:val="20"/>
                <w:szCs w:val="20"/>
                <w:lang w:eastAsia="ar-SA"/>
              </w:rPr>
              <w:t xml:space="preserve"> – 1 szt.</w:t>
            </w:r>
          </w:p>
          <w:p w:rsidR="00A33623" w:rsidRDefault="0072297E">
            <w:pPr>
              <w:spacing w:after="0"/>
              <w:rPr>
                <w:sz w:val="20"/>
                <w:szCs w:val="20"/>
              </w:rPr>
            </w:pPr>
            <w:r>
              <w:rPr>
                <w:rStyle w:val="Pogrubienie1"/>
                <w:rFonts w:cs="Times New Roman"/>
                <w:b w:val="0"/>
                <w:bCs w:val="0"/>
                <w:sz w:val="20"/>
                <w:szCs w:val="20"/>
              </w:rPr>
              <w:t>Mikrofony stołowe – 16 szt.</w:t>
            </w:r>
          </w:p>
          <w:p w:rsidR="00A33623" w:rsidRDefault="0072297E">
            <w:pPr>
              <w:spacing w:after="0"/>
              <w:rPr>
                <w:sz w:val="20"/>
                <w:szCs w:val="20"/>
              </w:rPr>
            </w:pPr>
            <w:r>
              <w:rPr>
                <w:rStyle w:val="Pogrubienie1"/>
                <w:rFonts w:cs="Times New Roman"/>
                <w:b w:val="0"/>
                <w:bCs w:val="0"/>
                <w:sz w:val="20"/>
                <w:szCs w:val="20"/>
              </w:rPr>
              <w:t xml:space="preserve">Mikrofony przenośne – 2 szt. </w:t>
            </w:r>
          </w:p>
          <w:p w:rsidR="00A33623" w:rsidRDefault="0072297E">
            <w:pPr>
              <w:spacing w:after="0"/>
              <w:rPr>
                <w:sz w:val="20"/>
                <w:szCs w:val="20"/>
              </w:rPr>
            </w:pPr>
            <w:r>
              <w:rPr>
                <w:rStyle w:val="Pogrubienie1"/>
                <w:rFonts w:cs="Times New Roman"/>
                <w:b w:val="0"/>
                <w:bCs w:val="0"/>
                <w:sz w:val="20"/>
                <w:szCs w:val="20"/>
              </w:rPr>
              <w:t>Wzmacniacz mocy – 1 szt.</w:t>
            </w:r>
          </w:p>
          <w:p w:rsidR="00A33623" w:rsidRDefault="0072297E">
            <w:pPr>
              <w:spacing w:after="0"/>
              <w:rPr>
                <w:sz w:val="20"/>
                <w:szCs w:val="20"/>
              </w:rPr>
            </w:pPr>
            <w:r>
              <w:rPr>
                <w:rStyle w:val="Pogrubienie1"/>
                <w:rFonts w:cs="Times New Roman"/>
                <w:b w:val="0"/>
                <w:bCs w:val="0"/>
                <w:sz w:val="20"/>
                <w:szCs w:val="20"/>
              </w:rPr>
              <w:t>Kolumny głośnikowe – 2 szt.</w:t>
            </w:r>
          </w:p>
          <w:p w:rsidR="00A33623" w:rsidRDefault="007229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Akumulatory – 16  szt. </w:t>
            </w:r>
            <w:r>
              <w:rPr>
                <w:sz w:val="20"/>
                <w:szCs w:val="20"/>
              </w:rPr>
              <w:br/>
              <w:t>i ładowarka do mikrofonów – 1  szt.</w:t>
            </w:r>
          </w:p>
          <w:p w:rsidR="00A33623" w:rsidRDefault="007229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Okablowanie sygnałowe i zasilające</w:t>
            </w:r>
          </w:p>
          <w:p w:rsidR="00A33623" w:rsidRDefault="007229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Pogrubienie1"/>
                <w:rFonts w:cs="Times New Roman"/>
                <w:b w:val="0"/>
                <w:bCs w:val="0"/>
                <w:sz w:val="20"/>
                <w:szCs w:val="20"/>
              </w:rPr>
              <w:t>Stojak-1szt.</w:t>
            </w:r>
          </w:p>
        </w:tc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  <w:rPr>
                <w:rFonts w:cs="Calibri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  <w:p w:rsidR="00A33623" w:rsidRDefault="0072297E">
            <w:pPr>
              <w:spacing w:after="0" w:line="240" w:lineRule="auto"/>
              <w:jc w:val="right"/>
            </w:pPr>
            <w:r>
              <w:rPr>
                <w:rFonts w:cs="Calibri"/>
                <w:lang w:eastAsia="ar-SA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  <w:p w:rsidR="00A33623" w:rsidRDefault="00A33623">
            <w:pPr>
              <w:spacing w:after="0" w:line="240" w:lineRule="auto"/>
              <w:jc w:val="right"/>
            </w:pPr>
          </w:p>
        </w:tc>
        <w:tc>
          <w:tcPr>
            <w:tcW w:w="13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ind w:hanging="97"/>
              <w:jc w:val="right"/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  <w:p w:rsidR="00A33623" w:rsidRDefault="00A33623">
            <w:pPr>
              <w:spacing w:after="0" w:line="240" w:lineRule="auto"/>
              <w:ind w:hanging="97"/>
              <w:jc w:val="right"/>
            </w:pPr>
          </w:p>
        </w:tc>
      </w:tr>
      <w:tr w:rsidR="00A33623">
        <w:trPr>
          <w:cantSplit/>
          <w:trHeight w:val="554"/>
        </w:trPr>
        <w:tc>
          <w:tcPr>
            <w:tcW w:w="570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rPr>
                <w:rStyle w:val="Pogrubienie1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702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rPr>
                <w:rStyle w:val="Pogrubienie1"/>
                <w:b w:val="0"/>
                <w:sz w:val="20"/>
                <w:szCs w:val="20"/>
              </w:rPr>
            </w:pPr>
            <w:r>
              <w:rPr>
                <w:rStyle w:val="Pogrubienie1"/>
                <w:sz w:val="20"/>
                <w:szCs w:val="20"/>
              </w:rPr>
              <w:t xml:space="preserve">UERZĄDZENIA BIUROWE </w:t>
            </w:r>
            <w:r>
              <w:rPr>
                <w:rStyle w:val="Pogrubienie1"/>
                <w:sz w:val="20"/>
                <w:szCs w:val="20"/>
              </w:rPr>
              <w:br/>
              <w:t>I SPRZĘT KOMPUTEROWY</w:t>
            </w:r>
          </w:p>
        </w:tc>
        <w:tc>
          <w:tcPr>
            <w:tcW w:w="32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Pogrubienie1"/>
                <w:b w:val="0"/>
                <w:sz w:val="20"/>
                <w:szCs w:val="20"/>
              </w:rPr>
              <w:t>Laptop – 1 szt.</w:t>
            </w:r>
          </w:p>
        </w:tc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  <w:tc>
          <w:tcPr>
            <w:tcW w:w="13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</w:tr>
      <w:tr w:rsidR="00A33623">
        <w:trPr>
          <w:cantSplit/>
          <w:trHeight w:val="413"/>
        </w:trPr>
        <w:tc>
          <w:tcPr>
            <w:tcW w:w="57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60" w:type="dxa"/>
            </w:tcMar>
            <w:vAlign w:val="center"/>
          </w:tcPr>
          <w:p w:rsidR="00A33623" w:rsidRDefault="00A33623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A33623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Pogrubienie1"/>
                <w:b w:val="0"/>
                <w:sz w:val="20"/>
                <w:szCs w:val="20"/>
              </w:rPr>
              <w:t>Telefon stacjonarny – 1 szt.</w:t>
            </w:r>
          </w:p>
        </w:tc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  <w:tc>
          <w:tcPr>
            <w:tcW w:w="13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</w:tr>
      <w:tr w:rsidR="00A33623">
        <w:trPr>
          <w:trHeight w:val="265"/>
        </w:trPr>
        <w:tc>
          <w:tcPr>
            <w:tcW w:w="5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rPr>
                <w:rStyle w:val="Pogrubienie1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4963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Style w:val="Pogrubienie1"/>
                <w:sz w:val="20"/>
                <w:szCs w:val="20"/>
              </w:rPr>
              <w:t>APARAT FOTOGRAFICZNY + KARTA PAMIĘCI</w:t>
            </w:r>
          </w:p>
        </w:tc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  <w:tc>
          <w:tcPr>
            <w:tcW w:w="13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</w:tr>
      <w:tr w:rsidR="00A33623">
        <w:trPr>
          <w:trHeight w:val="269"/>
        </w:trPr>
        <w:tc>
          <w:tcPr>
            <w:tcW w:w="5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4963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rPr>
                <w:rStyle w:val="Pogrubienie1"/>
                <w:sz w:val="20"/>
                <w:szCs w:val="20"/>
              </w:rPr>
            </w:pPr>
            <w:r>
              <w:rPr>
                <w:rStyle w:val="Pogrubienie1"/>
                <w:rFonts w:cs="Times New Roman"/>
                <w:color w:val="000000" w:themeColor="text1"/>
                <w:sz w:val="20"/>
                <w:szCs w:val="20"/>
              </w:rPr>
              <w:t>DYSK ZEWNĘTRZNY</w:t>
            </w:r>
          </w:p>
        </w:tc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  <w:tc>
          <w:tcPr>
            <w:tcW w:w="13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</w:tr>
      <w:tr w:rsidR="00A33623">
        <w:trPr>
          <w:trHeight w:val="145"/>
        </w:trPr>
        <w:tc>
          <w:tcPr>
            <w:tcW w:w="5534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CENA ZA WYKONANIE ZAMÓWIENIA</w:t>
            </w:r>
          </w:p>
        </w:tc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  <w:tc>
          <w:tcPr>
            <w:tcW w:w="135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60" w:type="dxa"/>
            </w:tcMar>
            <w:vAlign w:val="center"/>
          </w:tcPr>
          <w:p w:rsidR="00A33623" w:rsidRDefault="0072297E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lang w:eastAsia="ar-SA"/>
              </w:rPr>
              <w:t>_________zł</w:t>
            </w:r>
          </w:p>
        </w:tc>
      </w:tr>
    </w:tbl>
    <w:p w:rsidR="00A33623" w:rsidRDefault="00A33623">
      <w:pPr>
        <w:pStyle w:val="Styl"/>
        <w:jc w:val="both"/>
        <w:rPr>
          <w:rFonts w:ascii="Calibri" w:hAnsi="Calibri" w:cs="Calibri"/>
          <w:sz w:val="22"/>
          <w:szCs w:val="22"/>
        </w:rPr>
      </w:pPr>
    </w:p>
    <w:p w:rsidR="00A33623" w:rsidRDefault="0072297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Zapoznałem się z warunkami niniejszego zapytania, akceptuję jego treść bez żadnych zastrzeżeń oraz zdobyłem informacje konieczne do przygotowania oferty. </w:t>
      </w:r>
    </w:p>
    <w:p w:rsidR="00A33623" w:rsidRDefault="0072297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Posiadam</w:t>
      </w:r>
      <w:r>
        <w:rPr>
          <w:sz w:val="21"/>
          <w:szCs w:val="21"/>
        </w:rPr>
        <w:t xml:space="preserve"> uprawnienia do wykonywania określonej działalności lub czynności, jeżeli przepisy </w:t>
      </w:r>
      <w:r>
        <w:rPr>
          <w:rFonts w:cs="Times New Roman"/>
          <w:sz w:val="21"/>
          <w:szCs w:val="21"/>
        </w:rPr>
        <w:t>prawa</w:t>
      </w:r>
      <w:r>
        <w:rPr>
          <w:sz w:val="21"/>
          <w:szCs w:val="21"/>
        </w:rPr>
        <w:t xml:space="preserve"> nakładają obowiązek ich posiadania.</w:t>
      </w:r>
    </w:p>
    <w:p w:rsidR="00A33623" w:rsidRDefault="0072297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>Posiadam</w:t>
      </w:r>
      <w:r>
        <w:rPr>
          <w:sz w:val="21"/>
          <w:szCs w:val="21"/>
        </w:rPr>
        <w:t xml:space="preserve"> niezbędną wiedzę i doświadczenie oraz dysponuję potencjałem technicznym i osobami zdolnymi do wykonania zamówienia.</w:t>
      </w:r>
    </w:p>
    <w:p w:rsidR="00A33623" w:rsidRDefault="0072297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sz w:val="21"/>
          <w:szCs w:val="21"/>
        </w:rPr>
        <w:t>Ni</w:t>
      </w:r>
      <w:r>
        <w:rPr>
          <w:rFonts w:cs="Times New Roman"/>
          <w:sz w:val="21"/>
          <w:szCs w:val="21"/>
        </w:rPr>
        <w:t>e jestem objęty postępowaniem upadłościowym i likwidacyjnym.</w:t>
      </w:r>
    </w:p>
    <w:p w:rsidR="00A33623" w:rsidRDefault="0072297E">
      <w:pPr>
        <w:pStyle w:val="Akapitzlist"/>
        <w:numPr>
          <w:ilvl w:val="0"/>
          <w:numId w:val="12"/>
        </w:numPr>
        <w:spacing w:after="0"/>
        <w:rPr>
          <w:rFonts w:ascii="Calibri" w:eastAsia="Calibri" w:hAnsi="Calibri" w:cs="Times New Roman"/>
          <w:sz w:val="21"/>
          <w:szCs w:val="21"/>
          <w:lang w:eastAsia="zh-CN"/>
        </w:rPr>
      </w:pPr>
      <w:r>
        <w:rPr>
          <w:rFonts w:eastAsia="Calibri" w:cs="Times New Roman"/>
          <w:sz w:val="21"/>
          <w:szCs w:val="21"/>
          <w:lang w:eastAsia="zh-CN"/>
        </w:rPr>
        <w:t>Akceptuję wzór umowy stanowiący Załącznik nr 3 oraz wzór protokołu odbioru, stanowiący Załącznik nr 4 do niniejszego Zapytania.</w:t>
      </w:r>
    </w:p>
    <w:p w:rsidR="00A33623" w:rsidRDefault="0072297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Termin związania z ofertą wynosi 30 dni kalendarzowych od dnia otwarcia ofert.</w:t>
      </w:r>
    </w:p>
    <w:p w:rsidR="00A33623" w:rsidRDefault="0072297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Przedmiot zmówienia wykonam</w:t>
      </w:r>
      <w:r>
        <w:rPr>
          <w:rFonts w:cs="Times New Roman"/>
          <w:color w:val="000000"/>
          <w:sz w:val="21"/>
          <w:szCs w:val="21"/>
        </w:rPr>
        <w:t xml:space="preserve"> w terminie</w:t>
      </w:r>
      <w:r>
        <w:rPr>
          <w:rFonts w:cs="Times New Roman"/>
          <w:sz w:val="21"/>
          <w:szCs w:val="21"/>
        </w:rPr>
        <w:t xml:space="preserve"> do 7 dni roboczych od dnia zawarcia umowy. </w:t>
      </w:r>
    </w:p>
    <w:p w:rsidR="00A33623" w:rsidRDefault="0072297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W przypadku uznania mojej oferty za najkorzystniejszą zobowiązuję się do podpisania umowy </w:t>
      </w:r>
      <w:r>
        <w:rPr>
          <w:rFonts w:cs="Times New Roman"/>
          <w:sz w:val="21"/>
          <w:szCs w:val="21"/>
        </w:rPr>
        <w:br/>
        <w:t xml:space="preserve">w terminie i miejscu wskazanym przez Zamawiającego. </w:t>
      </w:r>
    </w:p>
    <w:p w:rsidR="00A33623" w:rsidRDefault="0072297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Ofertę niniejszą składam na ......... kolejno ponumerowanych stronach. </w:t>
      </w:r>
    </w:p>
    <w:p w:rsidR="00A33623" w:rsidRDefault="0072297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Do niniejszego formularza są załączone i stanowią integralną część niniejszej oferty, następujące dokumenty: </w:t>
      </w:r>
    </w:p>
    <w:p w:rsidR="00A33623" w:rsidRDefault="0072297E">
      <w:pPr>
        <w:pStyle w:val="Default"/>
        <w:numPr>
          <w:ilvl w:val="1"/>
          <w:numId w:val="14"/>
        </w:numPr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Specyfikacja techniczna oraz wizualizacja proponowanego sprzętu.</w:t>
      </w:r>
    </w:p>
    <w:p w:rsidR="00A33623" w:rsidRDefault="0072297E">
      <w:pPr>
        <w:pStyle w:val="Default"/>
        <w:numPr>
          <w:ilvl w:val="1"/>
          <w:numId w:val="14"/>
        </w:numPr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Oświadczenie o braku podstaw do wykluczenia.</w:t>
      </w:r>
    </w:p>
    <w:p w:rsidR="00A33623" w:rsidRDefault="0072297E">
      <w:pPr>
        <w:pStyle w:val="Default"/>
        <w:numPr>
          <w:ilvl w:val="1"/>
          <w:numId w:val="14"/>
        </w:num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Pełnomocnictwo (o ile ofertę składa pełnomocnik).</w:t>
      </w:r>
    </w:p>
    <w:p w:rsidR="00A33623" w:rsidRDefault="0072297E">
      <w:pPr>
        <w:pStyle w:val="Default"/>
        <w:numPr>
          <w:ilvl w:val="1"/>
          <w:numId w:val="14"/>
        </w:num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………………………………………………………………………………</w:t>
      </w:r>
    </w:p>
    <w:p w:rsidR="00A33623" w:rsidRDefault="0072297E">
      <w:pPr>
        <w:pStyle w:val="Default"/>
        <w:numPr>
          <w:ilvl w:val="1"/>
          <w:numId w:val="14"/>
        </w:num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………………………………………………………………………………</w:t>
      </w:r>
    </w:p>
    <w:p w:rsidR="00A33623" w:rsidRDefault="00A33623">
      <w:pPr>
        <w:pStyle w:val="Default"/>
        <w:ind w:left="3540" w:firstLine="708"/>
        <w:jc w:val="both"/>
        <w:rPr>
          <w:rFonts w:ascii="Calibri" w:hAnsi="Calibri" w:cs="Times New Roman"/>
          <w:sz w:val="22"/>
          <w:szCs w:val="22"/>
        </w:rPr>
      </w:pPr>
    </w:p>
    <w:p w:rsidR="00A33623" w:rsidRDefault="00A33623">
      <w:pPr>
        <w:pStyle w:val="Default"/>
        <w:ind w:left="3540" w:firstLine="708"/>
        <w:jc w:val="both"/>
        <w:rPr>
          <w:rFonts w:ascii="Calibri" w:hAnsi="Calibri" w:cs="Times New Roman"/>
          <w:sz w:val="22"/>
          <w:szCs w:val="22"/>
        </w:rPr>
      </w:pPr>
    </w:p>
    <w:p w:rsidR="00A33623" w:rsidRDefault="0072297E">
      <w:pPr>
        <w:pStyle w:val="Default"/>
        <w:ind w:left="3540" w:firstLine="708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</w:t>
      </w:r>
    </w:p>
    <w:p w:rsidR="00A33623" w:rsidRDefault="0072297E">
      <w:pPr>
        <w:pStyle w:val="Default"/>
        <w:ind w:left="3540" w:firstLine="708"/>
        <w:jc w:val="both"/>
        <w:rPr>
          <w:rFonts w:cs="Calibri"/>
          <w:i/>
          <w:iCs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   </w:t>
      </w:r>
      <w:r>
        <w:rPr>
          <w:rFonts w:ascii="Calibri" w:hAnsi="Calibri" w:cs="Times New Roman"/>
          <w:i/>
          <w:iCs/>
          <w:sz w:val="22"/>
          <w:szCs w:val="22"/>
        </w:rPr>
        <w:tab/>
        <w:t xml:space="preserve"> pieczęć i podpis osoby upoważnionej</w:t>
      </w:r>
    </w:p>
    <w:p w:rsidR="00A33623" w:rsidRDefault="0072297E">
      <w:pPr>
        <w:pStyle w:val="Akapitzlist1"/>
        <w:spacing w:after="0" w:line="240" w:lineRule="auto"/>
        <w:ind w:left="284" w:hanging="284"/>
        <w:jc w:val="both"/>
        <w:rPr>
          <w:rFonts w:cs="Times New Roman"/>
        </w:rPr>
      </w:pPr>
      <w:r>
        <w:rPr>
          <w:i/>
          <w:iCs/>
        </w:rPr>
        <w:t xml:space="preserve"> 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 xml:space="preserve">      </w:t>
      </w:r>
      <w:r>
        <w:rPr>
          <w:rFonts w:cs="Times New Roman"/>
          <w:i/>
          <w:iCs/>
        </w:rPr>
        <w:tab/>
        <w:t xml:space="preserve">  </w:t>
      </w:r>
      <w:r>
        <w:rPr>
          <w:rFonts w:cs="Times New Roman"/>
          <w:i/>
          <w:iCs/>
        </w:rPr>
        <w:tab/>
        <w:t xml:space="preserve">   do reprezentowania Wykonawcy</w:t>
      </w:r>
      <w:r>
        <w:br w:type="page"/>
      </w:r>
    </w:p>
    <w:p w:rsidR="00A33623" w:rsidRDefault="0072297E">
      <w:pPr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lastRenderedPageBreak/>
        <w:t>Załącznik nr 2 – Oświadczenie o braku podstaw do wykluczenia</w:t>
      </w:r>
    </w:p>
    <w:p w:rsidR="00A33623" w:rsidRDefault="00A33623">
      <w:pPr>
        <w:spacing w:after="0" w:line="240" w:lineRule="auto"/>
        <w:jc w:val="both"/>
        <w:rPr>
          <w:rFonts w:cs="Times New Roman"/>
        </w:rPr>
      </w:pPr>
    </w:p>
    <w:p w:rsidR="00A33623" w:rsidRDefault="00A33623">
      <w:pPr>
        <w:spacing w:after="0" w:line="240" w:lineRule="auto"/>
        <w:jc w:val="both"/>
        <w:rPr>
          <w:rFonts w:cs="Times New Roman"/>
          <w:b/>
          <w:bCs/>
        </w:rPr>
      </w:pPr>
    </w:p>
    <w:p w:rsidR="00A33623" w:rsidRDefault="0072297E">
      <w:pPr>
        <w:pStyle w:val="Default"/>
        <w:ind w:left="4248" w:firstLine="708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</w:t>
      </w:r>
    </w:p>
    <w:p w:rsidR="00A33623" w:rsidRDefault="0072297E">
      <w:pPr>
        <w:pStyle w:val="Default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 xml:space="preserve">miejscowość, data </w:t>
      </w:r>
    </w:p>
    <w:p w:rsidR="00A33623" w:rsidRDefault="00A33623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A33623" w:rsidRDefault="0072297E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</w:t>
      </w:r>
    </w:p>
    <w:p w:rsidR="00A33623" w:rsidRDefault="0072297E">
      <w:pPr>
        <w:pStyle w:val="Default"/>
        <w:jc w:val="both"/>
        <w:rPr>
          <w:rFonts w:cs="Times New Roman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hAnsi="Calibri" w:cs="Times New Roman"/>
          <w:sz w:val="22"/>
          <w:szCs w:val="22"/>
        </w:rPr>
        <w:t xml:space="preserve">pieczęć firmowa </w:t>
      </w:r>
    </w:p>
    <w:p w:rsidR="00A33623" w:rsidRDefault="00A33623">
      <w:pPr>
        <w:spacing w:after="0" w:line="240" w:lineRule="auto"/>
        <w:jc w:val="both"/>
        <w:rPr>
          <w:rFonts w:cs="Times New Roman"/>
        </w:rPr>
      </w:pPr>
    </w:p>
    <w:p w:rsidR="00A33623" w:rsidRDefault="0072297E">
      <w:pPr>
        <w:spacing w:after="0" w:line="24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 odpowiedzi na przekazane zapytanie ofertowe na dostawę systemu nagłośnienia, urządzeń biurowych i sprzętu komputerowego, aparatu fotograficznego oraz dysku zewnętrznego dla Stowarzyszenia Rzeszowskiego Obszaru Funkcjonalnego ,</w:t>
      </w:r>
    </w:p>
    <w:p w:rsidR="00A33623" w:rsidRDefault="0072297E">
      <w:pPr>
        <w:spacing w:after="0" w:line="24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ja niżej podpisany: ………………………………………………………………………..</w:t>
      </w:r>
    </w:p>
    <w:p w:rsidR="00A33623" w:rsidRDefault="0072297E">
      <w:pPr>
        <w:spacing w:after="0" w:line="24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działając w imieniu  i na rzecz:</w:t>
      </w:r>
    </w:p>
    <w:p w:rsidR="00A33623" w:rsidRDefault="0072297E">
      <w:pPr>
        <w:spacing w:after="0" w:line="24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A33623" w:rsidRDefault="0072297E">
      <w:pPr>
        <w:spacing w:after="0" w:line="24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nazwa ( firma) i dokładny adres Wykonawcy</w:t>
      </w:r>
    </w:p>
    <w:p w:rsidR="00A33623" w:rsidRDefault="0072297E">
      <w:pPr>
        <w:spacing w:after="0" w:line="24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składam następujące oświadczenie:</w:t>
      </w:r>
    </w:p>
    <w:p w:rsidR="00A33623" w:rsidRDefault="00A33623">
      <w:pPr>
        <w:spacing w:after="0" w:line="240" w:lineRule="auto"/>
        <w:jc w:val="both"/>
        <w:rPr>
          <w:rFonts w:cs="Times New Roman"/>
          <w:lang w:eastAsia="pl-PL"/>
        </w:rPr>
      </w:pPr>
    </w:p>
    <w:p w:rsidR="00A33623" w:rsidRDefault="00A33623">
      <w:pPr>
        <w:spacing w:after="0" w:line="240" w:lineRule="auto"/>
        <w:jc w:val="both"/>
        <w:rPr>
          <w:rFonts w:cs="Times New Roman"/>
          <w:lang w:eastAsia="pl-PL"/>
        </w:rPr>
      </w:pPr>
    </w:p>
    <w:p w:rsidR="00A33623" w:rsidRDefault="0072297E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  <w:r>
        <w:rPr>
          <w:rFonts w:cs="Times New Roman"/>
          <w:b/>
          <w:bCs/>
          <w:color w:val="000000"/>
          <w:lang w:eastAsia="pl-PL"/>
        </w:rPr>
        <w:t>OŚWIADCZENIE O BRAKU PODSTAW DO WYKLUCZENIA</w:t>
      </w:r>
    </w:p>
    <w:p w:rsidR="00A33623" w:rsidRDefault="00A33623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</w:p>
    <w:p w:rsidR="00A33623" w:rsidRDefault="00A33623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</w:p>
    <w:p w:rsidR="00A33623" w:rsidRDefault="00A33623">
      <w:pPr>
        <w:spacing w:after="0" w:line="240" w:lineRule="auto"/>
        <w:jc w:val="both"/>
        <w:rPr>
          <w:rFonts w:cs="Times New Roman"/>
          <w:b/>
          <w:bCs/>
          <w:color w:val="000000"/>
          <w:lang w:eastAsia="pl-PL"/>
        </w:rPr>
      </w:pPr>
    </w:p>
    <w:p w:rsidR="00A33623" w:rsidRDefault="0072297E">
      <w:pPr>
        <w:spacing w:after="0" w:line="240" w:lineRule="auto"/>
        <w:ind w:firstLine="708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Oświadczam, że w dniu złożenia oferty nie jestem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</w:t>
      </w:r>
      <w:r>
        <w:rPr>
          <w:rFonts w:cs="Times New Roman"/>
          <w:lang w:eastAsia="pl-PL"/>
        </w:rPr>
        <w:br/>
        <w:t>i przeprowadzeniem procedury wyboru wykonawcy a wykonawcą, polegające w szczególności na:</w:t>
      </w:r>
    </w:p>
    <w:p w:rsidR="00A33623" w:rsidRDefault="0072297E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Uczestniczeniu w spółce, jako wspólnik spółki cywilnej lub spółki osobowej;</w:t>
      </w:r>
    </w:p>
    <w:p w:rsidR="00A33623" w:rsidRDefault="0072297E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Posiadaniu, co najmniej 10% udziałów lub akcji;</w:t>
      </w:r>
    </w:p>
    <w:p w:rsidR="00A33623" w:rsidRDefault="0072297E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Pełnieniu funkcji członka organu nadzorczego lub zarządzającego, prokurenta, pełnomocnika;</w:t>
      </w:r>
    </w:p>
    <w:p w:rsidR="00A33623" w:rsidRDefault="0072297E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A33623" w:rsidRDefault="00A33623">
      <w:pPr>
        <w:spacing w:after="0" w:line="240" w:lineRule="auto"/>
        <w:jc w:val="both"/>
        <w:rPr>
          <w:rFonts w:cs="Times New Roman"/>
          <w:lang w:eastAsia="pl-PL"/>
        </w:rPr>
      </w:pPr>
    </w:p>
    <w:p w:rsidR="00A33623" w:rsidRDefault="00A33623">
      <w:pPr>
        <w:spacing w:after="0" w:line="240" w:lineRule="auto"/>
        <w:jc w:val="both"/>
        <w:rPr>
          <w:rFonts w:cs="Times New Roman"/>
          <w:lang w:eastAsia="pl-PL"/>
        </w:rPr>
      </w:pPr>
    </w:p>
    <w:p w:rsidR="00A33623" w:rsidRDefault="00A33623">
      <w:pPr>
        <w:spacing w:after="0" w:line="240" w:lineRule="auto"/>
        <w:jc w:val="both"/>
        <w:rPr>
          <w:rFonts w:cs="Times New Roman"/>
          <w:lang w:eastAsia="pl-PL"/>
        </w:rPr>
      </w:pPr>
    </w:p>
    <w:p w:rsidR="00A33623" w:rsidRDefault="00A33623">
      <w:pPr>
        <w:spacing w:after="0" w:line="240" w:lineRule="auto"/>
        <w:jc w:val="both"/>
        <w:rPr>
          <w:rFonts w:cs="Times New Roman"/>
          <w:lang w:eastAsia="pl-PL"/>
        </w:rPr>
      </w:pPr>
    </w:p>
    <w:p w:rsidR="00A33623" w:rsidRDefault="00A33623">
      <w:pPr>
        <w:spacing w:after="0" w:line="240" w:lineRule="auto"/>
        <w:jc w:val="both"/>
        <w:rPr>
          <w:rFonts w:cs="Times New Roman"/>
          <w:lang w:eastAsia="pl-PL"/>
        </w:rPr>
      </w:pPr>
    </w:p>
    <w:p w:rsidR="00A33623" w:rsidRDefault="00A33623">
      <w:pPr>
        <w:spacing w:after="0" w:line="240" w:lineRule="auto"/>
        <w:jc w:val="both"/>
        <w:rPr>
          <w:rFonts w:cs="Times New Roman"/>
          <w:lang w:eastAsia="pl-PL"/>
        </w:rPr>
      </w:pPr>
    </w:p>
    <w:p w:rsidR="00A33623" w:rsidRDefault="00A33623">
      <w:pPr>
        <w:spacing w:after="0" w:line="240" w:lineRule="auto"/>
        <w:jc w:val="both"/>
        <w:rPr>
          <w:rFonts w:cs="Times New Roman"/>
          <w:lang w:eastAsia="pl-PL"/>
        </w:rPr>
      </w:pPr>
    </w:p>
    <w:p w:rsidR="00A33623" w:rsidRDefault="0072297E">
      <w:pPr>
        <w:pStyle w:val="Default"/>
        <w:ind w:left="3540" w:firstLine="708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</w:t>
      </w:r>
    </w:p>
    <w:p w:rsidR="00A33623" w:rsidRDefault="0072297E">
      <w:pPr>
        <w:pStyle w:val="Default"/>
        <w:ind w:left="3540" w:firstLine="708"/>
        <w:jc w:val="both"/>
        <w:rPr>
          <w:rFonts w:cs="Calibri"/>
          <w:i/>
          <w:iCs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   </w:t>
      </w:r>
      <w:r>
        <w:rPr>
          <w:rFonts w:ascii="Calibri" w:hAnsi="Calibri" w:cs="Times New Roman"/>
          <w:i/>
          <w:iCs/>
          <w:sz w:val="22"/>
          <w:szCs w:val="22"/>
        </w:rPr>
        <w:tab/>
        <w:t xml:space="preserve"> pieczęć i podpis osoby upoważnionej</w:t>
      </w:r>
    </w:p>
    <w:p w:rsidR="00A33623" w:rsidRDefault="0072297E">
      <w:pPr>
        <w:pStyle w:val="Akapitzlist1"/>
        <w:spacing w:after="0" w:line="240" w:lineRule="auto"/>
        <w:ind w:left="284" w:hanging="284"/>
        <w:jc w:val="both"/>
        <w:rPr>
          <w:rFonts w:cs="Times New Roman"/>
          <w:lang w:eastAsia="pl-PL"/>
        </w:rPr>
      </w:pPr>
      <w:r>
        <w:rPr>
          <w:i/>
          <w:iCs/>
        </w:rPr>
        <w:t xml:space="preserve"> 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 xml:space="preserve">      </w:t>
      </w:r>
      <w:r>
        <w:rPr>
          <w:rFonts w:cs="Times New Roman"/>
          <w:i/>
          <w:iCs/>
        </w:rPr>
        <w:tab/>
        <w:t xml:space="preserve">  </w:t>
      </w:r>
      <w:r>
        <w:rPr>
          <w:rFonts w:cs="Times New Roman"/>
          <w:i/>
          <w:iCs/>
        </w:rPr>
        <w:tab/>
        <w:t xml:space="preserve"> do reprezentowania Wykonawcy</w:t>
      </w:r>
    </w:p>
    <w:p w:rsidR="00A33623" w:rsidRDefault="00A33623">
      <w:pPr>
        <w:spacing w:after="0" w:line="240" w:lineRule="auto"/>
        <w:jc w:val="both"/>
        <w:rPr>
          <w:rFonts w:cs="Times New Roman"/>
          <w:lang w:eastAsia="pl-PL"/>
        </w:rPr>
      </w:pPr>
    </w:p>
    <w:p w:rsidR="00A33623" w:rsidRDefault="0072297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A33623" w:rsidRDefault="0072297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Załącznik nr 3 – Wzór Umowy</w:t>
      </w:r>
    </w:p>
    <w:p w:rsidR="00A33623" w:rsidRDefault="0072297E">
      <w:pPr>
        <w:pStyle w:val="Teksttreci2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UMOWA</w:t>
      </w:r>
    </w:p>
    <w:p w:rsidR="00A33623" w:rsidRDefault="0072297E">
      <w:pPr>
        <w:pStyle w:val="Teksttreci"/>
        <w:spacing w:after="0"/>
        <w:ind w:firstLine="0"/>
        <w:jc w:val="left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zawarta w dniu ……. w …….  pomiędzy:</w:t>
      </w:r>
    </w:p>
    <w:p w:rsidR="00A33623" w:rsidRDefault="0072297E">
      <w:pPr>
        <w:pStyle w:val="Textbody"/>
        <w:spacing w:after="0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Stowarzyszeniem Rzeszowskiego Obszaru Funkcjonalnego z siedzibą w Rzeszowie, </w:t>
      </w:r>
      <w:r>
        <w:rPr>
          <w:rFonts w:asciiTheme="minorHAnsi" w:hAnsiTheme="minorHAnsi" w:cs="Times New Roman"/>
          <w:sz w:val="22"/>
          <w:szCs w:val="22"/>
        </w:rPr>
        <w:t xml:space="preserve"> ul. Rynek 5, 35-064 Rzeszów, </w:t>
      </w:r>
      <w:r>
        <w:rPr>
          <w:rFonts w:asciiTheme="minorHAnsi" w:eastAsia="Tahoma" w:hAnsiTheme="minorHAnsi" w:cs="Times New Roman"/>
          <w:sz w:val="22"/>
          <w:szCs w:val="22"/>
        </w:rPr>
        <w:t>wpisanym do  Krajowego Rejestru Sądowego prowadzonego przez Sąd Rejonowy w Rzeszowie, Wydział XII Gospodarczy Krajowego Rejestru Sądowego</w:t>
      </w:r>
      <w:r>
        <w:rPr>
          <w:rFonts w:asciiTheme="minorHAnsi" w:hAnsiTheme="minorHAnsi" w:cs="Times New Roman"/>
          <w:sz w:val="22"/>
          <w:szCs w:val="22"/>
        </w:rPr>
        <w:t xml:space="preserve"> pod nr KRS 0000563643, o numerze NIP: 8133705376, reprezentowanym przez:</w:t>
      </w:r>
    </w:p>
    <w:p w:rsidR="00A33623" w:rsidRDefault="0072297E">
      <w:pPr>
        <w:pStyle w:val="Akapitzlist1"/>
        <w:numPr>
          <w:ilvl w:val="0"/>
          <w:numId w:val="25"/>
        </w:numPr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………………………….,</w:t>
      </w:r>
    </w:p>
    <w:p w:rsidR="00A33623" w:rsidRDefault="0072297E">
      <w:pPr>
        <w:pStyle w:val="Akapitzlist1"/>
        <w:numPr>
          <w:ilvl w:val="0"/>
          <w:numId w:val="25"/>
        </w:numPr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………………………….,</w:t>
      </w:r>
    </w:p>
    <w:p w:rsidR="00A33623" w:rsidRDefault="0072297E">
      <w:pPr>
        <w:pStyle w:val="Teksttreci"/>
        <w:spacing w:after="0"/>
        <w:ind w:firstLine="0"/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zwanym w dalszej części umowy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Zamawiającym,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A33623" w:rsidRDefault="0072297E">
      <w:pPr>
        <w:pStyle w:val="Teksttreci"/>
        <w:spacing w:after="0"/>
        <w:ind w:firstLine="0"/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</w:p>
    <w:p w:rsidR="00A33623" w:rsidRDefault="0072297E">
      <w:pPr>
        <w:spacing w:after="0" w:line="240" w:lineRule="auto"/>
        <w:jc w:val="both"/>
        <w:textAlignment w:val="baseline"/>
        <w:rPr>
          <w:rFonts w:eastAsia="SimSun" w:cs="F"/>
        </w:rPr>
      </w:pPr>
      <w:r>
        <w:rPr>
          <w:rFonts w:eastAsia="SimSun" w:cs="F"/>
        </w:rPr>
        <w:t>…………………………………………………………….. w …..……………, ul. ….......................... zarejestrowanym  Sądzie Rejonowym w …..................... pod numerem KRS …........................, NIP……………………….., reprezentowanym przez:</w:t>
      </w:r>
    </w:p>
    <w:p w:rsidR="00A33623" w:rsidRDefault="0072297E">
      <w:pPr>
        <w:pStyle w:val="Akapitzlist1"/>
        <w:numPr>
          <w:ilvl w:val="0"/>
          <w:numId w:val="48"/>
        </w:numPr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…………………………,</w:t>
      </w:r>
    </w:p>
    <w:p w:rsidR="00A33623" w:rsidRDefault="0072297E">
      <w:pPr>
        <w:pStyle w:val="Akapitzlist1"/>
        <w:spacing w:line="240" w:lineRule="auto"/>
        <w:ind w:left="0"/>
        <w:jc w:val="both"/>
        <w:rPr>
          <w:rFonts w:asciiTheme="minorHAnsi" w:hAnsiTheme="minorHAnsi" w:cs="Times New Roman"/>
        </w:rPr>
      </w:pPr>
      <w:r>
        <w:rPr>
          <w:rFonts w:cs="Times New Roman"/>
        </w:rPr>
        <w:t xml:space="preserve">zwanym dalej </w:t>
      </w:r>
      <w:r>
        <w:rPr>
          <w:rFonts w:cs="Times New Roman"/>
          <w:b/>
          <w:bCs/>
        </w:rPr>
        <w:t>Wykonawcą</w:t>
      </w:r>
      <w:r>
        <w:rPr>
          <w:rFonts w:cs="Times New Roman"/>
        </w:rPr>
        <w:t>,</w:t>
      </w:r>
    </w:p>
    <w:p w:rsidR="00A33623" w:rsidRDefault="0072297E">
      <w:pPr>
        <w:pStyle w:val="Akapitzlist1"/>
        <w:spacing w:line="240" w:lineRule="auto"/>
        <w:ind w:left="0"/>
        <w:jc w:val="both"/>
        <w:rPr>
          <w:rFonts w:asciiTheme="minorHAnsi" w:hAnsiTheme="minorHAnsi" w:cs="Times New Roman"/>
          <w:b/>
        </w:rPr>
      </w:pPr>
      <w:r>
        <w:rPr>
          <w:rFonts w:cs="Times New Roman"/>
        </w:rPr>
        <w:t>Zwanych dalej</w:t>
      </w:r>
      <w:r>
        <w:rPr>
          <w:rFonts w:cs="Times New Roman"/>
          <w:b/>
          <w:bCs/>
        </w:rPr>
        <w:t xml:space="preserve"> Stronami.</w:t>
      </w:r>
    </w:p>
    <w:p w:rsidR="00A33623" w:rsidRDefault="0072297E" w:rsidP="00F9372D">
      <w:pPr>
        <w:pStyle w:val="Akapitzlist1"/>
        <w:spacing w:after="0" w:line="240" w:lineRule="auto"/>
        <w:ind w:left="0"/>
        <w:jc w:val="center"/>
        <w:rPr>
          <w:rFonts w:asciiTheme="minorHAnsi" w:hAnsiTheme="minorHAnsi" w:cs="Times New Roman"/>
        </w:rPr>
      </w:pPr>
      <w:r>
        <w:rPr>
          <w:rFonts w:cs="Times New Roman"/>
          <w:b/>
        </w:rPr>
        <w:t xml:space="preserve">§ 1 </w:t>
      </w:r>
    </w:p>
    <w:p w:rsidR="00A33623" w:rsidRDefault="0072297E">
      <w:pPr>
        <w:pStyle w:val="Akapitzlist1"/>
        <w:numPr>
          <w:ilvl w:val="0"/>
          <w:numId w:val="29"/>
        </w:numPr>
        <w:spacing w:line="240" w:lineRule="auto"/>
        <w:ind w:left="426"/>
        <w:jc w:val="both"/>
        <w:textAlignment w:val="baseline"/>
        <w:rPr>
          <w:rFonts w:cs="Times New Roman"/>
          <w:b/>
        </w:rPr>
      </w:pPr>
      <w:r>
        <w:rPr>
          <w:rFonts w:cs="Times New Roman"/>
        </w:rPr>
        <w:t xml:space="preserve">Zamawiający powierza, a Wykonawca przyjmuje do realizacji dostawę systemu nagłośnienia, urządzeń biurowych, sprzętu komputerowego, aparatu fotograficznego oraz dysku zewnętrznego (zwanych dalej łącznie „sprzętem”), na warunkach, w ilości i o parametrach określonych w opisie przedmiotu zamówienia zawartym w Zapytaniu ofertowym nr ……. z dnia …….. (zwane dalej „zapytaniem ofertowym”) i ofercie wykonawcy z dnia …... złożonej w odpowiedzi na to zapytanie ofertowe. </w:t>
      </w:r>
      <w:r>
        <w:rPr>
          <w:rFonts w:eastAsia="Tahoma" w:cs="Times New Roman"/>
          <w:color w:val="000000"/>
          <w:lang w:eastAsia="pl-PL"/>
        </w:rPr>
        <w:t xml:space="preserve"> </w:t>
      </w:r>
    </w:p>
    <w:p w:rsidR="00A33623" w:rsidRDefault="0072297E">
      <w:pPr>
        <w:pStyle w:val="Akapitzlist1"/>
        <w:numPr>
          <w:ilvl w:val="0"/>
          <w:numId w:val="29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>Integralnymi częściami niniejszej umowy są:</w:t>
      </w:r>
    </w:p>
    <w:p w:rsidR="00A33623" w:rsidRDefault="0072297E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Times New Roman"/>
        </w:rPr>
      </w:pPr>
      <w:r>
        <w:rPr>
          <w:rFonts w:cs="Times New Roman"/>
        </w:rPr>
        <w:t>kopia oferty wykonawcy z dnia …………... – załącznik  nr 1 do Umowy.</w:t>
      </w:r>
    </w:p>
    <w:p w:rsidR="00A33623" w:rsidRDefault="0072297E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Times New Roman"/>
          <w:b/>
        </w:rPr>
      </w:pPr>
      <w:r>
        <w:rPr>
          <w:rFonts w:cs="Times New Roman"/>
        </w:rPr>
        <w:t xml:space="preserve">Zapytanie ofertowe nr </w:t>
      </w:r>
      <w:r w:rsidR="00911506">
        <w:rPr>
          <w:rFonts w:cs="Times New Roman"/>
        </w:rPr>
        <w:t xml:space="preserve">7/2016 </w:t>
      </w:r>
      <w:r>
        <w:rPr>
          <w:rFonts w:cs="Times New Roman"/>
        </w:rPr>
        <w:t xml:space="preserve">z dnia </w:t>
      </w:r>
      <w:r w:rsidR="00911506">
        <w:rPr>
          <w:rFonts w:cs="Times New Roman"/>
        </w:rPr>
        <w:t xml:space="preserve">05.08.2016r. </w:t>
      </w:r>
      <w:r>
        <w:rPr>
          <w:rFonts w:cs="Times New Roman"/>
        </w:rPr>
        <w:t>wraz z załącznikami – załącznik nr 2 do umowy.</w:t>
      </w:r>
    </w:p>
    <w:p w:rsidR="00A33623" w:rsidRDefault="00A33623" w:rsidP="00F9372D">
      <w:pPr>
        <w:pStyle w:val="Akapitzlist1"/>
        <w:spacing w:after="0" w:line="240" w:lineRule="auto"/>
        <w:ind w:left="0"/>
        <w:rPr>
          <w:rFonts w:asciiTheme="minorHAnsi" w:hAnsiTheme="minorHAnsi" w:cs="Times New Roman"/>
          <w:b/>
        </w:rPr>
      </w:pPr>
    </w:p>
    <w:p w:rsidR="00A33623" w:rsidRDefault="0072297E" w:rsidP="00F9372D">
      <w:pPr>
        <w:pStyle w:val="Akapitzlist1"/>
        <w:spacing w:after="0" w:line="240" w:lineRule="auto"/>
        <w:ind w:left="0"/>
        <w:jc w:val="center"/>
        <w:rPr>
          <w:rFonts w:asciiTheme="minorHAnsi" w:hAnsiTheme="minorHAnsi" w:cs="Times New Roman"/>
          <w:color w:val="000000"/>
        </w:rPr>
      </w:pPr>
      <w:r>
        <w:rPr>
          <w:rFonts w:cs="Times New Roman"/>
          <w:b/>
        </w:rPr>
        <w:t xml:space="preserve">§ 2 </w:t>
      </w:r>
    </w:p>
    <w:p w:rsidR="00A33623" w:rsidRDefault="0072297E">
      <w:pPr>
        <w:pStyle w:val="Akapitzlist1"/>
        <w:spacing w:line="240" w:lineRule="auto"/>
        <w:ind w:left="0"/>
        <w:jc w:val="both"/>
        <w:rPr>
          <w:rFonts w:asciiTheme="minorHAnsi" w:hAnsiTheme="minorHAnsi" w:cs="Times New Roman"/>
          <w:b/>
        </w:rPr>
      </w:pPr>
      <w:r>
        <w:rPr>
          <w:rFonts w:cs="Times New Roman"/>
          <w:color w:val="000000"/>
        </w:rPr>
        <w:t>Umowa realizowana jest w ramach współfinansowania ze środków Unii Europejskiej w ramach Funduszu Spójności z Programu Operacyjnego Pomoc Techniczna na lata 2014-2020.</w:t>
      </w:r>
    </w:p>
    <w:p w:rsidR="00A33623" w:rsidRDefault="0072297E">
      <w:pPr>
        <w:pStyle w:val="Akapitzlist1"/>
        <w:spacing w:after="0" w:line="240" w:lineRule="auto"/>
        <w:ind w:left="15"/>
        <w:jc w:val="center"/>
        <w:rPr>
          <w:rFonts w:asciiTheme="minorHAnsi" w:hAnsiTheme="minorHAnsi" w:cs="Times New Roman"/>
        </w:rPr>
      </w:pPr>
      <w:r>
        <w:rPr>
          <w:rFonts w:cs="Times New Roman"/>
          <w:b/>
        </w:rPr>
        <w:t xml:space="preserve">§ 3 </w:t>
      </w:r>
    </w:p>
    <w:p w:rsidR="00A33623" w:rsidRDefault="0072297E">
      <w:pPr>
        <w:pStyle w:val="Standard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 toku realizacji niniejszego zamówienia strony wyznaczają swoich przedstawicieli:</w:t>
      </w:r>
    </w:p>
    <w:p w:rsidR="00A33623" w:rsidRDefault="0072297E">
      <w:pPr>
        <w:pStyle w:val="Akapitzlist1"/>
        <w:numPr>
          <w:ilvl w:val="0"/>
          <w:numId w:val="31"/>
        </w:numPr>
        <w:spacing w:after="0" w:line="240" w:lineRule="auto"/>
        <w:ind w:left="709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 xml:space="preserve">Ze strony Zamawiającego: </w:t>
      </w:r>
    </w:p>
    <w:p w:rsidR="00A33623" w:rsidRDefault="0072297E">
      <w:pPr>
        <w:pStyle w:val="Akapitzlist1"/>
        <w:numPr>
          <w:ilvl w:val="0"/>
          <w:numId w:val="47"/>
        </w:numPr>
        <w:spacing w:after="0" w:line="240" w:lineRule="auto"/>
        <w:ind w:left="709"/>
        <w:jc w:val="both"/>
        <w:textAlignment w:val="baseline"/>
      </w:pPr>
      <w:r>
        <w:rPr>
          <w:rFonts w:cs="Times New Roman"/>
        </w:rPr>
        <w:t xml:space="preserve">pracownik Stowarzyszenie Rzeszowskiego Obszaru Funkcjonalnego Justyna Placha-Adamska </w:t>
      </w:r>
      <w:r>
        <w:t>, nr tel. ……………………, e-mail ……………………..</w:t>
      </w:r>
    </w:p>
    <w:p w:rsidR="00A33623" w:rsidRDefault="0072297E">
      <w:pPr>
        <w:pStyle w:val="Akapitzlist1"/>
        <w:numPr>
          <w:ilvl w:val="0"/>
          <w:numId w:val="47"/>
        </w:numPr>
        <w:spacing w:after="0" w:line="240" w:lineRule="auto"/>
        <w:ind w:left="709"/>
        <w:contextualSpacing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 xml:space="preserve">pracownik merytorycznie odpowiedzialnym za realizację przedmiotowego zamówienia </w:t>
      </w:r>
      <w:r>
        <w:t>……………………, nr tel. ……………………, e-mail ……………………..</w:t>
      </w:r>
    </w:p>
    <w:p w:rsidR="00A33623" w:rsidRDefault="0072297E">
      <w:pPr>
        <w:pStyle w:val="Akapitzlist1"/>
        <w:numPr>
          <w:ilvl w:val="0"/>
          <w:numId w:val="31"/>
        </w:numPr>
        <w:spacing w:after="0" w:line="240" w:lineRule="auto"/>
        <w:ind w:left="709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>Ze strony Wykonawcy: ……………………………….,</w:t>
      </w:r>
      <w:r>
        <w:t xml:space="preserve"> nr tel. ……………………, e-mail ……………………..</w:t>
      </w:r>
    </w:p>
    <w:p w:rsidR="00911506" w:rsidRDefault="0072297E">
      <w:pPr>
        <w:pStyle w:val="Akapitzlist1"/>
        <w:spacing w:after="0" w:line="240" w:lineRule="auto"/>
        <w:ind w:left="0"/>
        <w:jc w:val="both"/>
        <w:textAlignment w:val="baseline"/>
        <w:rPr>
          <w:rFonts w:cs="Times New Roman"/>
        </w:rPr>
      </w:pPr>
      <w:r>
        <w:rPr>
          <w:rFonts w:cs="Times New Roman"/>
        </w:rPr>
        <w:t>którzy jednocześnie uprawnieni są do kontroli i odbioru przedmiotu zamówienia, o którym mowa w § 1.</w:t>
      </w:r>
    </w:p>
    <w:p w:rsidR="00911506" w:rsidRDefault="00911506" w:rsidP="00F9372D">
      <w:pPr>
        <w:pStyle w:val="Akapitzlist1"/>
        <w:spacing w:after="0" w:line="240" w:lineRule="auto"/>
        <w:ind w:left="0"/>
        <w:jc w:val="both"/>
        <w:textAlignment w:val="baseline"/>
        <w:rPr>
          <w:rFonts w:cs="Times New Roman"/>
          <w:b/>
        </w:rPr>
      </w:pPr>
    </w:p>
    <w:p w:rsidR="00911506" w:rsidRDefault="00911506" w:rsidP="00F9372D">
      <w:pPr>
        <w:pStyle w:val="Akapitzlist1"/>
        <w:spacing w:after="0" w:line="240" w:lineRule="auto"/>
        <w:ind w:left="15"/>
        <w:jc w:val="center"/>
        <w:rPr>
          <w:rFonts w:cs="Times New Roman"/>
          <w:b/>
        </w:rPr>
      </w:pPr>
    </w:p>
    <w:p w:rsidR="00911506" w:rsidRDefault="00911506" w:rsidP="00F9372D">
      <w:pPr>
        <w:pStyle w:val="Akapitzlist1"/>
        <w:spacing w:after="0" w:line="240" w:lineRule="auto"/>
        <w:ind w:left="15"/>
        <w:jc w:val="center"/>
        <w:rPr>
          <w:rFonts w:cs="Times New Roman"/>
          <w:b/>
        </w:rPr>
      </w:pPr>
    </w:p>
    <w:p w:rsidR="00911506" w:rsidRDefault="00911506" w:rsidP="00F9372D">
      <w:pPr>
        <w:pStyle w:val="Akapitzlist1"/>
        <w:spacing w:after="0" w:line="240" w:lineRule="auto"/>
        <w:ind w:left="15"/>
        <w:jc w:val="center"/>
        <w:rPr>
          <w:rFonts w:cs="Times New Roman"/>
          <w:b/>
        </w:rPr>
      </w:pPr>
    </w:p>
    <w:p w:rsidR="00A33623" w:rsidRDefault="0072297E" w:rsidP="00F9372D">
      <w:pPr>
        <w:pStyle w:val="Akapitzlist1"/>
        <w:spacing w:after="0" w:line="240" w:lineRule="auto"/>
        <w:ind w:left="15"/>
        <w:jc w:val="center"/>
        <w:rPr>
          <w:rFonts w:asciiTheme="minorHAnsi" w:hAnsiTheme="minorHAnsi" w:cs="Times New Roman"/>
        </w:rPr>
      </w:pPr>
      <w:r>
        <w:rPr>
          <w:rFonts w:cs="Times New Roman"/>
          <w:b/>
        </w:rPr>
        <w:lastRenderedPageBreak/>
        <w:t>§ 4</w:t>
      </w:r>
    </w:p>
    <w:p w:rsidR="00A33623" w:rsidRDefault="0072297E">
      <w:pPr>
        <w:pStyle w:val="Akapitzlist1"/>
        <w:numPr>
          <w:ilvl w:val="0"/>
          <w:numId w:val="32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 xml:space="preserve">Wykonawca jest zobowiązany na bieżąco udzielać Zamawiającemu informacji o realizacji zamówienia, </w:t>
      </w:r>
      <w:r>
        <w:rPr>
          <w:rFonts w:cs="Times New Roman"/>
        </w:rPr>
        <w:br/>
        <w:t xml:space="preserve">w szczególności jest zobowiązany niezwłocznie informować zamawiającego o wszelkich trudnościach </w:t>
      </w:r>
      <w:r>
        <w:rPr>
          <w:rFonts w:cs="Times New Roman"/>
        </w:rPr>
        <w:br/>
        <w:t>i zagrożeniach dla należytego i terminowego wykonania niniejszej umowy.</w:t>
      </w:r>
    </w:p>
    <w:p w:rsidR="00A33623" w:rsidRDefault="0072297E">
      <w:pPr>
        <w:pStyle w:val="Akapitzlist1"/>
        <w:numPr>
          <w:ilvl w:val="0"/>
          <w:numId w:val="32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 xml:space="preserve">Wykonawca jest zobowiązany wykonywać zamówienie zgodnie z zapytaniem ofertowymi swoją ofertą złożoną w odpowiedzi na to zapytanie ofertowe, a także uzgodnieniami i wytycznymi Przedstawicieli Zamawiającego. </w:t>
      </w:r>
    </w:p>
    <w:p w:rsidR="00A33623" w:rsidRDefault="0072297E">
      <w:pPr>
        <w:pStyle w:val="Akapitzlist1"/>
        <w:numPr>
          <w:ilvl w:val="0"/>
          <w:numId w:val="32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 xml:space="preserve">Wszelkie pozycje sprzętu będące przedmiotem niniejszej umowy Wykonawca zobowiązuje się dostarczyć kompletne, nieużywane, oryginalne, fabrycznie nowe, gotowe do pracy zgodnie </w:t>
      </w:r>
      <w:r w:rsidR="00911506">
        <w:rPr>
          <w:rFonts w:cs="Times New Roman"/>
        </w:rPr>
        <w:br/>
      </w:r>
      <w:r>
        <w:rPr>
          <w:rFonts w:cs="Times New Roman"/>
        </w:rPr>
        <w:t>z przeznaczeniem i niewycofane ze sprzedaży.</w:t>
      </w:r>
    </w:p>
    <w:p w:rsidR="00A33623" w:rsidRDefault="0072297E">
      <w:pPr>
        <w:pStyle w:val="Akapitzlist1"/>
        <w:numPr>
          <w:ilvl w:val="0"/>
          <w:numId w:val="32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>Sprzęt musi pochodzić z autoryzowanego kanału sprzedaży producentów na rynek polski  i być objęty gwarancją opartą o świadczenia gwarancyjne producenta kierowane  do użytkowników z obszaru Polski.</w:t>
      </w:r>
    </w:p>
    <w:p w:rsidR="00A33623" w:rsidRDefault="0072297E">
      <w:pPr>
        <w:pStyle w:val="Akapitzlist1"/>
        <w:numPr>
          <w:ilvl w:val="0"/>
          <w:numId w:val="32"/>
        </w:numPr>
        <w:spacing w:after="0" w:line="240" w:lineRule="auto"/>
        <w:ind w:left="426"/>
        <w:jc w:val="both"/>
        <w:textAlignment w:val="baseline"/>
      </w:pPr>
      <w:r>
        <w:rPr>
          <w:rFonts w:cs="Times New Roman"/>
        </w:rPr>
        <w:t>Zamówienie powinno być zrealizowane z zachowaniem staranności właściwej dla profesjonalnego charakteru  działalności Wykonawcy,  a także z zasadami rzetelnej wiedzy technicznej.</w:t>
      </w:r>
    </w:p>
    <w:p w:rsidR="00A33623" w:rsidRDefault="0072297E">
      <w:pPr>
        <w:pStyle w:val="Akapitzlist1"/>
        <w:numPr>
          <w:ilvl w:val="0"/>
          <w:numId w:val="32"/>
        </w:numPr>
        <w:spacing w:after="0" w:line="240" w:lineRule="auto"/>
        <w:ind w:left="426"/>
        <w:jc w:val="both"/>
        <w:textAlignment w:val="baseline"/>
      </w:pPr>
      <w:r>
        <w:rPr>
          <w:rFonts w:cs="Times New Roman"/>
        </w:rPr>
        <w:t>Zamawiający nie może powierzyć wykonania części lub całości zamówienia osobom trzecim bez pisemnej zgody na to Zamawiającego.</w:t>
      </w:r>
    </w:p>
    <w:p w:rsidR="00A33623" w:rsidRDefault="0072297E">
      <w:pPr>
        <w:pStyle w:val="Akapitzlist1"/>
        <w:numPr>
          <w:ilvl w:val="0"/>
          <w:numId w:val="32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</w:rPr>
        <w:t>Uzgodnienia mogą być przez przedstawicieli stron dokonywane pisemnie lub za pośrednictwem poczty elektronicznej.</w:t>
      </w:r>
    </w:p>
    <w:p w:rsidR="00A33623" w:rsidRDefault="0072297E">
      <w:pPr>
        <w:pStyle w:val="Akapitzlist1"/>
        <w:numPr>
          <w:ilvl w:val="0"/>
          <w:numId w:val="32"/>
        </w:numPr>
        <w:spacing w:after="0" w:line="240" w:lineRule="auto"/>
        <w:ind w:left="426"/>
        <w:jc w:val="both"/>
        <w:textAlignment w:val="baseline"/>
      </w:pPr>
      <w:r>
        <w:rPr>
          <w:rFonts w:cs="Times New Roman"/>
          <w:color w:val="000000"/>
        </w:rPr>
        <w:t>Potwierdzeniem należytego wykonania przedmiotu umowy oraz podstawą do wystawienia przez Wykonawcę faktury jak również dokonania płatności jest podpisany przez Zamawiającego i Wykonawcę protokół  bezusterkowego odbioru końcowego zamówienia.</w:t>
      </w:r>
    </w:p>
    <w:p w:rsidR="00A33623" w:rsidRDefault="00A33623">
      <w:pPr>
        <w:pStyle w:val="Akapitzlist1"/>
        <w:spacing w:after="0" w:line="240" w:lineRule="auto"/>
        <w:ind w:left="426" w:hanging="360"/>
        <w:jc w:val="both"/>
        <w:textAlignment w:val="baseline"/>
        <w:rPr>
          <w:rFonts w:asciiTheme="minorHAnsi" w:hAnsiTheme="minorHAnsi" w:cs="Times New Roman"/>
          <w:color w:val="000000"/>
        </w:rPr>
      </w:pPr>
    </w:p>
    <w:p w:rsidR="00A33623" w:rsidRDefault="0072297E">
      <w:pPr>
        <w:pStyle w:val="Akapitzlist1"/>
        <w:spacing w:after="0" w:line="240" w:lineRule="auto"/>
        <w:ind w:left="426" w:hanging="360"/>
        <w:jc w:val="center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b/>
          <w:bCs/>
          <w:color w:val="000000"/>
        </w:rPr>
        <w:t>§ 5</w:t>
      </w:r>
    </w:p>
    <w:p w:rsidR="00A33623" w:rsidRDefault="0072297E">
      <w:pPr>
        <w:pStyle w:val="Akapitzlist1"/>
        <w:numPr>
          <w:ilvl w:val="0"/>
          <w:numId w:val="33"/>
        </w:numPr>
        <w:spacing w:after="0" w:line="240" w:lineRule="auto"/>
        <w:ind w:left="426"/>
        <w:jc w:val="both"/>
        <w:textAlignment w:val="baseline"/>
      </w:pPr>
      <w:r>
        <w:rPr>
          <w:rFonts w:cs="Times New Roman"/>
          <w:color w:val="000000"/>
        </w:rPr>
        <w:t xml:space="preserve">Wykonawca jest zobowiązany wykonać przedmiot umowy określony w § 1 w terminie do 7 dni roboczych od dnia zawarcia niniejszej umowy. Przez termin zakończenia realizacji umowy należy rozumieć datę podpisania  protokołu bezusterkowego odbioru końcowego zamówienia przez Zamawiającego </w:t>
      </w:r>
      <w:r>
        <w:rPr>
          <w:rFonts w:cs="Times New Roman"/>
          <w:color w:val="000000"/>
        </w:rPr>
        <w:br/>
        <w:t>i Wykonawcę. W przypadku, gdy przedmiot umowy lub poszczególne jego części zawierają wady lub w inny sposób odbiegają od wymagań określonych niniejszą umową, Zamawiający ma prawo odmówić dokonania odbioru i wyznaczyć Wykonawcy dodatkowy termin do usunięcia wad  lub doprowadzenia przedmiotu umowy do stanu zgodności z umową.</w:t>
      </w:r>
    </w:p>
    <w:p w:rsidR="00A33623" w:rsidRDefault="0072297E">
      <w:pPr>
        <w:pStyle w:val="Akapitzlist1"/>
        <w:numPr>
          <w:ilvl w:val="0"/>
          <w:numId w:val="33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000000"/>
        </w:rPr>
        <w:t>Zamawiający zastrzega sobie prawo  do wydłużenia określonego w ust. 1 terminu dostawy w odniesieniu do poszczególnych elementów zamówienia informując o tym wcześniej Wykonawcę na piśmie lub za pośrednictwem poczty elektronicznej. Wydłużony przez Zamawiającego w powyższy sposób termin dostaw jest wiążący dla Wykonawcy.</w:t>
      </w:r>
    </w:p>
    <w:p w:rsidR="00A33623" w:rsidRDefault="0072297E">
      <w:pPr>
        <w:pStyle w:val="Akapitzlist1"/>
        <w:numPr>
          <w:ilvl w:val="0"/>
          <w:numId w:val="33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000000"/>
        </w:rPr>
        <w:t xml:space="preserve">Dopuszcza się realizacje dostawy w częściach, przy czym całość zamówienia musi zostać zrealizowana </w:t>
      </w:r>
      <w:r>
        <w:rPr>
          <w:rFonts w:cs="Times New Roman"/>
          <w:color w:val="000000"/>
        </w:rPr>
        <w:br/>
        <w:t>w terminie określonym w ust.1 z uwzględnieniem  ust. 2.</w:t>
      </w:r>
    </w:p>
    <w:p w:rsidR="00A33623" w:rsidRDefault="0072297E">
      <w:pPr>
        <w:pStyle w:val="Akapitzlist1"/>
        <w:numPr>
          <w:ilvl w:val="0"/>
          <w:numId w:val="33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000000"/>
        </w:rPr>
        <w:t xml:space="preserve">Wykonawca zobowiązuje się uprzednio uzgodnić z Zamawiającym konkretny termin dostawy sprzętu </w:t>
      </w:r>
      <w:r>
        <w:rPr>
          <w:rFonts w:cs="Times New Roman"/>
          <w:color w:val="000000"/>
        </w:rPr>
        <w:br/>
        <w:t xml:space="preserve">i wykonania usług objętych przedmiotem umowy, z tym że terminy przeprowadzenia obu 2-godzinnych  szkoleń dla personelu Zamawiającego w zakresie obsługi zestawu nagłośnienia  i obsługi aparatu fotograficznego wyznacza Zamawiający. </w:t>
      </w:r>
    </w:p>
    <w:p w:rsidR="00A33623" w:rsidRDefault="0072297E">
      <w:pPr>
        <w:pStyle w:val="Akapitzlist1"/>
        <w:numPr>
          <w:ilvl w:val="0"/>
          <w:numId w:val="33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000000"/>
        </w:rPr>
        <w:t xml:space="preserve">Do urządzeń stanowiących przedmiot umowy, o którym mowa w § 1, Wykonawca dołączy instrukcje obsługi w języku polskim, dokumenty gwarancyjne i wszystkie dokumenty niezbędne do prawidłowej eksploatacji urządzeń w miejscu pracy, a także licencje do korzystania z oprogramowania zgodnie </w:t>
      </w:r>
      <w:r>
        <w:rPr>
          <w:rFonts w:cs="Times New Roman"/>
          <w:color w:val="000000"/>
        </w:rPr>
        <w:br/>
        <w:t>z prawem polskim.</w:t>
      </w:r>
    </w:p>
    <w:p w:rsidR="00A33623" w:rsidRDefault="0072297E">
      <w:pPr>
        <w:pStyle w:val="Akapitzlist1"/>
        <w:numPr>
          <w:ilvl w:val="0"/>
          <w:numId w:val="33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000000"/>
        </w:rPr>
        <w:t>Urządzenia stanowiące przedmiot umowy muszą zostać dostarczone w oryginalnych opakowaniach producenta.</w:t>
      </w:r>
    </w:p>
    <w:p w:rsidR="00A33623" w:rsidRDefault="0072297E">
      <w:pPr>
        <w:pStyle w:val="Akapitzlist1"/>
        <w:numPr>
          <w:ilvl w:val="0"/>
          <w:numId w:val="33"/>
        </w:numPr>
        <w:spacing w:after="0" w:line="240" w:lineRule="auto"/>
        <w:ind w:left="426"/>
        <w:jc w:val="both"/>
        <w:textAlignment w:val="baseline"/>
      </w:pPr>
      <w:r>
        <w:rPr>
          <w:rFonts w:cs="Times New Roman"/>
          <w:color w:val="000000"/>
        </w:rPr>
        <w:lastRenderedPageBreak/>
        <w:t xml:space="preserve">Przekazanie przedmiotu umowy wraz z jego uruchomieniem i przeszkoleniem personelu Zamawiającego nastąpi w siedzibie Zamawiającego, co potwierdzone będzie podpisaniem protokołu bezusterkowego  odbioru końcowego zamówienia. </w:t>
      </w:r>
    </w:p>
    <w:p w:rsidR="00A33623" w:rsidRDefault="0072297E">
      <w:pPr>
        <w:pStyle w:val="Akapitzlist1"/>
        <w:numPr>
          <w:ilvl w:val="0"/>
          <w:numId w:val="33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000000"/>
        </w:rPr>
        <w:t xml:space="preserve">Wykonawca zobowiązuje się dostarczyć sprzęt do Zamawiającego własnym transportem, na własny koszt i ryzyko do Zamawiającego. </w:t>
      </w:r>
    </w:p>
    <w:p w:rsidR="00A33623" w:rsidRDefault="0072297E">
      <w:pPr>
        <w:pStyle w:val="Akapitzlist1"/>
        <w:numPr>
          <w:ilvl w:val="0"/>
          <w:numId w:val="33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000000"/>
        </w:rPr>
        <w:t>Koszty transportu i ubezpieczenia urządzeń, do miejsca przeznaczenia wskazanego przez zamawiającego pokrywał będzie Wykonawca.</w:t>
      </w:r>
    </w:p>
    <w:p w:rsidR="00A33623" w:rsidRDefault="0072297E">
      <w:pPr>
        <w:pStyle w:val="Akapitzlist1"/>
        <w:numPr>
          <w:ilvl w:val="0"/>
          <w:numId w:val="33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000000"/>
        </w:rPr>
        <w:t>Wykonawca zapewni takie opakowanie sprzętu, by nie dopuścić do uszkodzenia lub pogorszenia jakości w czasie transportu.</w:t>
      </w:r>
    </w:p>
    <w:p w:rsidR="00A33623" w:rsidRDefault="0072297E">
      <w:pPr>
        <w:pStyle w:val="Akapitzlist1"/>
        <w:numPr>
          <w:ilvl w:val="0"/>
          <w:numId w:val="33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000000"/>
        </w:rPr>
        <w:t>Wykonawca ponosi odpowiedzialność za wszelkie uszkodzenia sprzętu wynikłe w trakcie transportu.</w:t>
      </w:r>
    </w:p>
    <w:p w:rsidR="00A33623" w:rsidRDefault="00A33623">
      <w:pPr>
        <w:pStyle w:val="Akapitzlist1"/>
        <w:spacing w:after="0" w:line="240" w:lineRule="auto"/>
        <w:ind w:left="0"/>
        <w:textAlignment w:val="baseline"/>
        <w:rPr>
          <w:rFonts w:asciiTheme="minorHAnsi" w:hAnsiTheme="minorHAnsi"/>
        </w:rPr>
      </w:pPr>
    </w:p>
    <w:p w:rsidR="00A33623" w:rsidRDefault="00A33623">
      <w:pPr>
        <w:pStyle w:val="Akapitzlist1"/>
        <w:spacing w:after="0" w:line="240" w:lineRule="auto"/>
        <w:ind w:left="0"/>
        <w:jc w:val="center"/>
        <w:textAlignment w:val="baseline"/>
        <w:rPr>
          <w:rFonts w:asciiTheme="minorHAnsi" w:hAnsiTheme="minorHAnsi" w:cs="Times New Roman"/>
          <w:b/>
          <w:bCs/>
          <w:color w:val="000000"/>
        </w:rPr>
      </w:pPr>
    </w:p>
    <w:p w:rsidR="00A33623" w:rsidRDefault="0072297E">
      <w:pPr>
        <w:pStyle w:val="Akapitzlist1"/>
        <w:spacing w:after="0" w:line="240" w:lineRule="auto"/>
        <w:ind w:left="0"/>
        <w:jc w:val="center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b/>
          <w:bCs/>
          <w:color w:val="000000"/>
        </w:rPr>
        <w:t>§ 6</w:t>
      </w:r>
    </w:p>
    <w:p w:rsidR="00A33623" w:rsidRDefault="0072297E">
      <w:pPr>
        <w:pStyle w:val="Akapitzlist1"/>
        <w:numPr>
          <w:ilvl w:val="0"/>
          <w:numId w:val="34"/>
        </w:numPr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000000"/>
        </w:rPr>
        <w:t>Strony ustalają, iż za wykonanie przedmiotu umowy Wykonawca otrzyma wynagrodzenie zgodnie ze złożoną ofertą Wykonawcy, która wynosi: ……. złotych netto (słownie: ……………...) + należny VAT według obowiązującej stawki, tj. …….. zł brutto (słownie: ………………...).</w:t>
      </w:r>
    </w:p>
    <w:p w:rsidR="00A33623" w:rsidRDefault="0072297E">
      <w:pPr>
        <w:pStyle w:val="Akapitzlist1"/>
        <w:numPr>
          <w:ilvl w:val="0"/>
          <w:numId w:val="34"/>
        </w:numPr>
        <w:spacing w:after="0" w:line="240" w:lineRule="auto"/>
        <w:ind w:left="426"/>
        <w:contextualSpacing/>
        <w:jc w:val="both"/>
        <w:textAlignment w:val="baseline"/>
      </w:pPr>
      <w:r>
        <w:rPr>
          <w:rFonts w:cs="Times New Roman"/>
          <w:color w:val="000000"/>
        </w:rPr>
        <w:t xml:space="preserve">Zamawiający zapłaci wynagrodzenie przelewem na rachunek bankowy Wykonawcy wskazany na fakturze VAT w terminie 21 dni, licząc od dnia otrzymania przez Zamawiającego prawidłowo wystawionej faktury VAT. Podstawą wystawienia faktury VAT jest podpisany przez Zamawiającego i Wykonawcę  protokół bezusterkowego odbioru końcowego  zamówienia. </w:t>
      </w:r>
    </w:p>
    <w:p w:rsidR="00A33623" w:rsidRDefault="0072297E">
      <w:pPr>
        <w:pStyle w:val="Akapitzlist1"/>
        <w:numPr>
          <w:ilvl w:val="0"/>
          <w:numId w:val="34"/>
        </w:numPr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000000"/>
        </w:rPr>
        <w:t>Za datę dokonania zapłaty przyjmuje się datę obciążenia rachunku bankowego Zamawiającego.</w:t>
      </w:r>
    </w:p>
    <w:p w:rsidR="00A33623" w:rsidRDefault="0072297E">
      <w:pPr>
        <w:pStyle w:val="Akapitzlist1"/>
        <w:numPr>
          <w:ilvl w:val="0"/>
          <w:numId w:val="34"/>
        </w:numPr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000000"/>
        </w:rPr>
        <w:t>Wynagrodzenie, określone w ust. 1 obejmuje wszelkie koszty, jakie poniesie Wykonawca z tytułu należytego i zgodnego z niniejsza umową wykonania przedmiotu umowy, w tym w szczególności cenę przedmiotu umowy, cenę opakowań, gwarancji, koszty transportu oraz licencji do oprogramowania.</w:t>
      </w:r>
    </w:p>
    <w:p w:rsidR="00A33623" w:rsidRDefault="00A33623">
      <w:pPr>
        <w:spacing w:after="0" w:line="240" w:lineRule="auto"/>
        <w:jc w:val="both"/>
        <w:textAlignment w:val="baseline"/>
        <w:rPr>
          <w:rFonts w:cs="Times New Roman"/>
          <w:color w:val="000000"/>
        </w:rPr>
      </w:pPr>
    </w:p>
    <w:p w:rsidR="00A33623" w:rsidRDefault="0072297E" w:rsidP="00CF5FA7">
      <w:pPr>
        <w:pStyle w:val="Akapitzlist1"/>
        <w:spacing w:after="0" w:line="240" w:lineRule="auto"/>
        <w:ind w:left="0"/>
        <w:jc w:val="center"/>
        <w:rPr>
          <w:rFonts w:asciiTheme="minorHAnsi" w:eastAsia="Times New Roman" w:hAnsiTheme="minorHAnsi" w:cs="Times New Roman"/>
          <w:color w:val="000000"/>
        </w:rPr>
      </w:pPr>
      <w:r>
        <w:rPr>
          <w:rFonts w:cs="Times New Roman"/>
          <w:b/>
        </w:rPr>
        <w:t>§ 7</w:t>
      </w:r>
    </w:p>
    <w:p w:rsidR="00A33623" w:rsidRDefault="0072297E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Na dostarczony sprzęt, o którym mowa w § 1, Wykonawca udziela Zamawiającemu gwarancji na okres wymieniony w złożonej ofercie, tj. …………...  .</w:t>
      </w:r>
    </w:p>
    <w:p w:rsidR="00A33623" w:rsidRDefault="0072297E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  <w:color w:val="000000"/>
        </w:rPr>
      </w:pPr>
      <w:r>
        <w:rPr>
          <w:rFonts w:cs="Times New Roman"/>
          <w:color w:val="000000"/>
        </w:rPr>
        <w:t xml:space="preserve">Okres gwarancji liczy się od daty podpisania przez Zamawiającego i Wykonawcę protokołu odbioru, </w:t>
      </w:r>
      <w:r>
        <w:rPr>
          <w:rFonts w:cs="Times New Roman"/>
          <w:color w:val="000000"/>
        </w:rPr>
        <w:br/>
        <w:t>o którym mowa w § 4 ust. 7 .</w:t>
      </w:r>
    </w:p>
    <w:p w:rsidR="00A33623" w:rsidRDefault="0072297E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  <w:color w:val="000000"/>
        </w:rPr>
        <w:t>W okresie gwarancji Wykonawca będzie nieodpłatnie usuwał wszelkie awarie i usterki uniemożliwiające lub utrudniające ciągłą pracę dostarczonego sprzętu.</w:t>
      </w:r>
    </w:p>
    <w:p w:rsidR="00A33623" w:rsidRDefault="0072297E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</w:pPr>
      <w:r>
        <w:rPr>
          <w:rFonts w:cs="Times New Roman"/>
        </w:rPr>
        <w:t xml:space="preserve">Zamawiający zgłasza reklamacje dotyczące braku ilościowego towaru lub dostarczenia asortymentu innego niż objęty zamówieniem w terminie 7 dni od daty odbioru, a w przypadku wad jakościowych </w:t>
      </w:r>
      <w:r>
        <w:rPr>
          <w:rFonts w:cs="Times New Roman"/>
        </w:rPr>
        <w:br/>
        <w:t>w terminie 7 dni od ich ujawnienia. Zgłoszenie reklamacyjne następować będzie  za pośrednictwem poczty elektronicznej poprzez wysłanie wiadomości e-mail na adres: ……………….. lub telefonicznie na numer tel. ………………….</w:t>
      </w:r>
    </w:p>
    <w:p w:rsidR="00A33623" w:rsidRDefault="0072297E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>Przystąpienie do wykonania naprawy gwarancyjnej nastąpi nie później niż następnego dnia roboczego od momentu otrzymania zgłoszenia.</w:t>
      </w:r>
    </w:p>
    <w:p w:rsidR="00A33623" w:rsidRDefault="0072297E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 xml:space="preserve">Naprawa gwarancyjne nastąpi nie później niż w ciągu 3 dni roboczych od momentu otrzymania zgłoszenia. </w:t>
      </w:r>
    </w:p>
    <w:p w:rsidR="00A33623" w:rsidRDefault="0072297E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 xml:space="preserve">W przypadku, kiedy naprawa nie będzie mogła być zrealizowana w terminie 3 dni roboczych od momentu otrzymania zgłoszenia, Wykonawca dostarczy Zamawiającemu na własny koszt najpóźniej </w:t>
      </w:r>
      <w:r w:rsidR="00E959B5">
        <w:rPr>
          <w:rFonts w:cs="Times New Roman"/>
        </w:rPr>
        <w:br/>
      </w:r>
      <w:r>
        <w:rPr>
          <w:rFonts w:cs="Times New Roman"/>
        </w:rPr>
        <w:t>4 dnia roboczego od momentu otrzymania zgłoszenia urządzenie zastępcze o parametrach nie gorszych od naprawianego urządzenia.</w:t>
      </w:r>
    </w:p>
    <w:p w:rsidR="00A33623" w:rsidRDefault="0072297E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lastRenderedPageBreak/>
        <w:t>Wykonawca zobowiązuje się w okresie gwarancji do wymiany wadliwego urządzenia na nowe urządzenie wolne od wad po dwóch bezskutecznych naprawach gwarancyjnych lub gdy naprawa potrwa dłużej niż 7 dni. Wymiana urządzenia na nowe nastąpi w terminie przewidzianym w ust. 6 dla napraw gwarancyjnych z zastrzeżeniem ust. 7.</w:t>
      </w:r>
    </w:p>
    <w:p w:rsidR="00A33623" w:rsidRDefault="0072297E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</w:pPr>
      <w:r>
        <w:rPr>
          <w:rFonts w:cs="Times New Roman"/>
        </w:rPr>
        <w:t xml:space="preserve">Naprawa gwarancyjna dokonywana będzie w siedzibie Zamawiającego, a w razie niemożliwości dokonania naprawy gwarancyjnej w siedzibie Zamawiającego Wykonawca odbierze wadliwe urządzenie od Zamawiającego w siedzibie Zamawiającego.  Naprawa gwarancyjna będzie dokonywana wyłącznie </w:t>
      </w:r>
      <w:r>
        <w:rPr>
          <w:rFonts w:cs="Times New Roman"/>
        </w:rPr>
        <w:br/>
        <w:t>z zastosowaniem części nowych, oryginalnych i nieużywanych.</w:t>
      </w:r>
    </w:p>
    <w:p w:rsidR="00A33623" w:rsidRDefault="0072297E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</w:pPr>
      <w:r>
        <w:rPr>
          <w:rFonts w:cs="Times New Roman"/>
        </w:rPr>
        <w:t xml:space="preserve">Jeżeli Wykonawca nie usunie usterki ( wady) w okresie gwarancji lub rękojmi w terminie wynikającym </w:t>
      </w:r>
      <w:r w:rsidR="00E959B5">
        <w:rPr>
          <w:rFonts w:cs="Times New Roman"/>
        </w:rPr>
        <w:br/>
      </w:r>
      <w:r>
        <w:rPr>
          <w:rFonts w:cs="Times New Roman"/>
        </w:rPr>
        <w:t>z niniejszej umowy, Zamawiający po uprzednim zawiadomieniu Wykonawcy, może zlecić jej usunięcie osobie trzeciej  na koszt i ryzyko Wykonawcy.</w:t>
      </w:r>
    </w:p>
    <w:p w:rsidR="00A33623" w:rsidRDefault="0072297E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 xml:space="preserve">W okresie gwarancji koszty  dojazdu i transportu związane z wykonywaniem przez Wykonawcę świadczeń z gwarancji pokrywa Wykonawca. </w:t>
      </w:r>
    </w:p>
    <w:p w:rsidR="00A33623" w:rsidRDefault="0072297E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cs="Times New Roman"/>
        </w:rPr>
        <w:t>Zamawiający może usunąć opakowania urządzeń po ich dostarczeniu, co nie spowoduje utraty gwarancji, a dostarczony sprzęt mimo braku opakowań będzie podlegał usługom gwarancyjnym.</w:t>
      </w:r>
    </w:p>
    <w:p w:rsidR="00A33623" w:rsidRDefault="0072297E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>Gwarancja nie ogranicza praw Zamawiającego do:</w:t>
      </w:r>
    </w:p>
    <w:p w:rsidR="00A33623" w:rsidRDefault="0072297E">
      <w:pPr>
        <w:pStyle w:val="Akapitzlist1"/>
        <w:numPr>
          <w:ilvl w:val="0"/>
          <w:numId w:val="36"/>
        </w:numPr>
        <w:spacing w:after="0" w:line="240" w:lineRule="auto"/>
        <w:contextualSpacing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>instalacji, wymiany i modernizacji w sprzęcie podzespołów i innych elementów zgodnie z zasadami sztuki w tym zakresie;</w:t>
      </w:r>
    </w:p>
    <w:p w:rsidR="00A33623" w:rsidRDefault="0072297E">
      <w:pPr>
        <w:pStyle w:val="Akapitzlist1"/>
        <w:numPr>
          <w:ilvl w:val="0"/>
          <w:numId w:val="36"/>
        </w:numPr>
        <w:spacing w:after="0" w:line="240" w:lineRule="auto"/>
        <w:contextualSpacing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>instalacji oprogramowania zgodnie z zasadami sztuki w tym zakresie;</w:t>
      </w:r>
    </w:p>
    <w:p w:rsidR="00A33623" w:rsidRDefault="0072297E">
      <w:pPr>
        <w:pStyle w:val="Akapitzlist1"/>
        <w:numPr>
          <w:ilvl w:val="0"/>
          <w:numId w:val="36"/>
        </w:numPr>
        <w:spacing w:after="0" w:line="240" w:lineRule="auto"/>
        <w:contextualSpacing/>
        <w:jc w:val="both"/>
        <w:textAlignment w:val="baseline"/>
      </w:pPr>
      <w:r>
        <w:rPr>
          <w:rFonts w:cs="Times New Roman"/>
        </w:rPr>
        <w:t xml:space="preserve">przenoszenia sprzętu w inne miejsce od tego, w którym Wykonawca umieścił i zainstalował sprzęt, </w:t>
      </w:r>
      <w:r>
        <w:rPr>
          <w:rFonts w:cs="Times New Roman"/>
        </w:rPr>
        <w:br/>
        <w:t>w tym poza siedzibę Zamawiającego.</w:t>
      </w:r>
    </w:p>
    <w:p w:rsidR="00A33623" w:rsidRPr="00F9372D" w:rsidRDefault="0072297E" w:rsidP="00F9372D">
      <w:pPr>
        <w:pStyle w:val="Akapitzlist1"/>
        <w:numPr>
          <w:ilvl w:val="0"/>
          <w:numId w:val="35"/>
        </w:numPr>
        <w:spacing w:after="0" w:line="240" w:lineRule="auto"/>
        <w:ind w:left="426"/>
        <w:jc w:val="both"/>
        <w:textAlignment w:val="baseline"/>
        <w:rPr>
          <w:rFonts w:cs="Times New Roman"/>
        </w:rPr>
      </w:pPr>
      <w:r>
        <w:rPr>
          <w:rFonts w:cs="Times New Roman"/>
        </w:rPr>
        <w:t>Niezależnie od uprawnień z gwarancji Zamawiającemu przysługują uprawnienia z rękojmi za wady  przedmiotu zamówienia.</w:t>
      </w:r>
    </w:p>
    <w:p w:rsidR="00A33623" w:rsidRDefault="0072297E" w:rsidP="00CF5FA7">
      <w:pPr>
        <w:pStyle w:val="Akapitzlist1"/>
        <w:spacing w:after="0" w:line="240" w:lineRule="auto"/>
        <w:ind w:left="30"/>
        <w:jc w:val="center"/>
        <w:rPr>
          <w:rFonts w:asciiTheme="minorHAnsi" w:hAnsiTheme="minorHAnsi" w:cs="Times New Roman"/>
        </w:rPr>
      </w:pPr>
      <w:r>
        <w:rPr>
          <w:rFonts w:cs="Times New Roman"/>
          <w:b/>
        </w:rPr>
        <w:t>§ 8</w:t>
      </w:r>
    </w:p>
    <w:p w:rsidR="00A33623" w:rsidRDefault="0072297E" w:rsidP="00F9372D">
      <w:pPr>
        <w:pStyle w:val="Akapitzlist1"/>
        <w:numPr>
          <w:ilvl w:val="0"/>
          <w:numId w:val="37"/>
        </w:numPr>
        <w:spacing w:after="0" w:line="240" w:lineRule="auto"/>
        <w:jc w:val="both"/>
      </w:pPr>
      <w:r>
        <w:rPr>
          <w:rFonts w:cs="Times New Roman"/>
        </w:rPr>
        <w:t xml:space="preserve">W przypadku  niewykonania przedmiotu umowy w umówionym terminie określonym w § 5 ust.1 </w:t>
      </w:r>
      <w:r>
        <w:rPr>
          <w:rFonts w:cs="Times New Roman"/>
        </w:rPr>
        <w:br/>
        <w:t xml:space="preserve">i ust.2, Zamawiającemu przysługuje prawo natychmiastowego odstąpienia od Umowy. Jeśli Wykonawca </w:t>
      </w:r>
      <w:r w:rsidR="00911506">
        <w:rPr>
          <w:rFonts w:cs="Times New Roman"/>
        </w:rPr>
        <w:t>wykonuje przedmiot</w:t>
      </w:r>
      <w:r>
        <w:rPr>
          <w:rFonts w:cs="Times New Roman"/>
        </w:rPr>
        <w:t xml:space="preserve"> umowy w sposób wadliwy lub sprzeczny z umową, Zamawiający może odstąpić od umowy po uprzednim bezskutecznym upływie wyznaczonego przez Zamawiającego terminu do zmiany sposobu wykonania.</w:t>
      </w:r>
    </w:p>
    <w:p w:rsidR="00A33623" w:rsidRDefault="0072297E" w:rsidP="00F9372D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Odstąpienie od umowy  wymaga zachowania formy pisemnej pod rygorem nieważności.</w:t>
      </w:r>
    </w:p>
    <w:p w:rsidR="00A33623" w:rsidRDefault="0072297E" w:rsidP="00F9372D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 przypadku opóźnienia Wykonawcy w wykonaniu jakiejkolwiek części przedmiotu umowy oraz </w:t>
      </w:r>
      <w:r>
        <w:rPr>
          <w:rFonts w:eastAsia="Times New Roman" w:cs="Times New Roman"/>
          <w:color w:val="000000"/>
          <w:lang w:eastAsia="pl-PL"/>
        </w:rPr>
        <w:br/>
        <w:t>w przypadku opóźnienia Wykonawcy w wykonaniu obowiązków wynikających z gwarancji, Wykonawca zapłaci Zamawiającemu karę umowną w wysokości 0,2 % wynagrodzenia umownego brutto, o którym mowa w § 6 ust. 1 za każdy rozpoczęty  dzień opóźnienia.</w:t>
      </w:r>
    </w:p>
    <w:p w:rsidR="00A33623" w:rsidRDefault="0072297E" w:rsidP="00F9372D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przypadku odstąpienia przez Zamawiającego od umowy z przyczyn leżących po stronie Wykonawcy, Wykonawca zapłaci Zamawiającemu karę umowną w wysokości 10% wynagrodzenia umownego brutto, o którym mowa w § 6 ust. 1.</w:t>
      </w:r>
    </w:p>
    <w:p w:rsidR="00A33623" w:rsidRDefault="0072297E" w:rsidP="00F9372D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Zapłata kary umownej nie zwalnia Wykonawcy od odpowiedzialności na zasadach ogólnych </w:t>
      </w:r>
      <w:r>
        <w:rPr>
          <w:rFonts w:eastAsia="Times New Roman" w:cs="Times New Roman"/>
          <w:color w:val="000000"/>
          <w:lang w:eastAsia="pl-PL"/>
        </w:rPr>
        <w:br/>
        <w:t>i   zastrzeżone kary umowne nie wyłączają możliwości dochodzenia przez Zamawiającego na zasadach ogólnych odszkodowania przewyższającego wysokość zastrzeżonych kar umownych.</w:t>
      </w:r>
    </w:p>
    <w:p w:rsidR="00A33623" w:rsidRDefault="0072297E">
      <w:pPr>
        <w:pStyle w:val="Akapitzlist1"/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Strony uzgadniają, że w razie naliczenia przez Zamawiającego kar umownych, Zamawiający może potrącić z wynagrodzenia kwotę stanowiącą równowartość tych kar i tak pomniejszone wynagrodzenie częściowe wypłacić Wykonawcy.</w:t>
      </w:r>
    </w:p>
    <w:p w:rsidR="00A33623" w:rsidRDefault="00A33623">
      <w:pPr>
        <w:pStyle w:val="Akapitzlist1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911506" w:rsidRDefault="00911506">
      <w:pPr>
        <w:pStyle w:val="Akapitzlist1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CF5FA7" w:rsidRDefault="00CF5FA7">
      <w:pPr>
        <w:pStyle w:val="Akapitzlist1"/>
        <w:spacing w:after="0" w:line="240" w:lineRule="auto"/>
        <w:ind w:left="0"/>
        <w:jc w:val="center"/>
        <w:rPr>
          <w:rFonts w:cs="Times New Roman"/>
          <w:b/>
        </w:rPr>
      </w:pPr>
    </w:p>
    <w:p w:rsidR="00A33623" w:rsidRDefault="0072297E">
      <w:pPr>
        <w:pStyle w:val="Akapitzlist1"/>
        <w:spacing w:after="0" w:line="240" w:lineRule="auto"/>
        <w:ind w:left="0"/>
        <w:jc w:val="center"/>
        <w:rPr>
          <w:rFonts w:asciiTheme="minorHAnsi" w:hAnsiTheme="minorHAnsi" w:cs="Times New Roman"/>
        </w:rPr>
      </w:pPr>
      <w:r>
        <w:rPr>
          <w:rFonts w:cs="Times New Roman"/>
          <w:b/>
        </w:rPr>
        <w:lastRenderedPageBreak/>
        <w:t>§ 9</w:t>
      </w:r>
    </w:p>
    <w:p w:rsidR="00A33623" w:rsidRDefault="0072297E">
      <w:pPr>
        <w:pStyle w:val="Akapitzlist1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>Wszelkie spory wynikające z niniejszej umowy podlegają rozstrzygnięciu przez sąd właściwy dla siedziby Zamawiającego.</w:t>
      </w:r>
    </w:p>
    <w:p w:rsidR="00A33623" w:rsidRDefault="0072297E" w:rsidP="00F9372D">
      <w:pPr>
        <w:pStyle w:val="Akapitzlist1"/>
        <w:numPr>
          <w:ilvl w:val="0"/>
          <w:numId w:val="38"/>
        </w:numPr>
        <w:spacing w:after="0" w:line="240" w:lineRule="auto"/>
        <w:jc w:val="both"/>
      </w:pPr>
      <w:r>
        <w:rPr>
          <w:rFonts w:cs="Times New Roman"/>
          <w:color w:val="000000"/>
        </w:rPr>
        <w:t xml:space="preserve"> Zamawiający zastrzega możliwość zmiany umowy, w następujących przypadkach:</w:t>
      </w:r>
    </w:p>
    <w:p w:rsidR="00A33623" w:rsidRDefault="0072297E" w:rsidP="00F9372D">
      <w:pPr>
        <w:pStyle w:val="Akapitzlist1"/>
        <w:spacing w:after="0" w:line="240" w:lineRule="auto"/>
        <w:jc w:val="both"/>
      </w:pPr>
      <w:r>
        <w:rPr>
          <w:rFonts w:cs="Times New Roman"/>
          <w:color w:val="000000"/>
        </w:rPr>
        <w:t>a) w zakresie zmiany wynagrodzenia Wykonawcy – w przypadku  zmiany przepisów dotyczącej obowiązującej stawki VAT;</w:t>
      </w:r>
    </w:p>
    <w:p w:rsidR="00A33623" w:rsidRDefault="0072297E" w:rsidP="00F9372D">
      <w:pPr>
        <w:pStyle w:val="Akapitzlist1"/>
        <w:spacing w:after="0" w:line="240" w:lineRule="auto"/>
        <w:jc w:val="both"/>
      </w:pPr>
      <w:r>
        <w:rPr>
          <w:rFonts w:cs="Times New Roman"/>
          <w:color w:val="000000"/>
        </w:rPr>
        <w:t xml:space="preserve">b) w zakresie zmiany przedmiotu umowy przy jednoczesnym niezmienionym wynagrodzeniu Wykonawcy  – w przypadku zmiany zapotrzebowania Zamawiającego  na  asortyment będący przedmiotem umowy lub  w przypadku gdy zmiana przedmiotu umowy nie jest istotna w stosunku do treści złożonej oferty i jest dokonywana na korzyść Zamawiającego, w szczególności jeśli zaoferowany przedmiot zamówienia nie jest z przyczyn obiektywnych dostępny na rynku </w:t>
      </w:r>
      <w:r w:rsidR="00911506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a Wykonawca może zaoferować inny model sprzętu o parametrach nie gorszych niż w złożonej ofercie ;</w:t>
      </w:r>
    </w:p>
    <w:p w:rsidR="00A33623" w:rsidRDefault="0072297E" w:rsidP="00F9372D">
      <w:pPr>
        <w:pStyle w:val="Akapitzlist1"/>
        <w:spacing w:after="0" w:line="240" w:lineRule="auto"/>
        <w:jc w:val="both"/>
      </w:pPr>
      <w:r>
        <w:rPr>
          <w:rFonts w:cs="Times New Roman"/>
          <w:color w:val="000000"/>
        </w:rPr>
        <w:t>c) w zakresie terminu realizacji zamówienia – w przypadku, gdy zaszły okoliczności niemożliwe do przewidzenia w chwili zawarcia umowy;</w:t>
      </w:r>
    </w:p>
    <w:p w:rsidR="00A33623" w:rsidRDefault="0072297E">
      <w:pPr>
        <w:pStyle w:val="Akapitzlist1"/>
        <w:spacing w:after="0" w:line="240" w:lineRule="auto"/>
        <w:jc w:val="both"/>
        <w:textAlignment w:val="baseline"/>
        <w:rPr>
          <w:rFonts w:cs="Times New Roman"/>
        </w:rPr>
      </w:pPr>
      <w:r>
        <w:rPr>
          <w:rFonts w:cs="Times New Roman"/>
          <w:color w:val="000000"/>
        </w:rPr>
        <w:t>d) konieczności dokonania zmian redakcyjnych umowy,  zmian będących następstwem zmian danych Stron ujawnionych w rejestrach publicznych lub zmian  przedstawicieli Stron  czy ich danych.</w:t>
      </w:r>
    </w:p>
    <w:p w:rsidR="00A33623" w:rsidRDefault="0072297E">
      <w:pPr>
        <w:pStyle w:val="Akapitzlist1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>Wszelkie zmiany i uzupełnienia niniejszej umowy wymagają formy pisemnej pod rygorem nieważności.</w:t>
      </w:r>
    </w:p>
    <w:p w:rsidR="00A33623" w:rsidRDefault="0072297E">
      <w:pPr>
        <w:pStyle w:val="Akapitzlist1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>W sprawach nieregulowanych postanowieniami niniejszej umowy mają zastosowanie przepisy Kodeksu Cywilnego.</w:t>
      </w:r>
    </w:p>
    <w:p w:rsidR="00A33623" w:rsidRDefault="0072297E">
      <w:pPr>
        <w:pStyle w:val="Akapitzlist1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Theme="minorHAnsi" w:hAnsiTheme="minorHAnsi" w:cs="Times New Roman"/>
        </w:rPr>
      </w:pPr>
      <w:r>
        <w:rPr>
          <w:rFonts w:cs="Times New Roman"/>
        </w:rPr>
        <w:t xml:space="preserve">Umowę sporządzono w dwóch jednobrzmiących egzemplarzach, jeden dla Wykonawcy </w:t>
      </w:r>
      <w:r>
        <w:rPr>
          <w:rFonts w:cs="Times New Roman"/>
        </w:rPr>
        <w:br/>
        <w:t>i jeden dla Zamawiającego.</w:t>
      </w:r>
    </w:p>
    <w:p w:rsidR="00A33623" w:rsidRDefault="00A33623">
      <w:pPr>
        <w:pStyle w:val="NormalnyWeb1"/>
        <w:jc w:val="both"/>
        <w:rPr>
          <w:rFonts w:asciiTheme="minorHAnsi" w:hAnsiTheme="minorHAnsi"/>
          <w:sz w:val="22"/>
          <w:szCs w:val="22"/>
        </w:rPr>
      </w:pPr>
    </w:p>
    <w:p w:rsidR="00911506" w:rsidRDefault="00911506">
      <w:pPr>
        <w:pStyle w:val="NormalnyWeb1"/>
        <w:jc w:val="both"/>
        <w:rPr>
          <w:rFonts w:asciiTheme="minorHAnsi" w:hAnsiTheme="minorHAnsi"/>
          <w:sz w:val="22"/>
          <w:szCs w:val="22"/>
        </w:rPr>
      </w:pPr>
    </w:p>
    <w:p w:rsidR="00A33623" w:rsidRDefault="0072297E">
      <w:pPr>
        <w:pStyle w:val="NormalnyWeb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______________________</w:t>
      </w:r>
    </w:p>
    <w:p w:rsidR="00A33623" w:rsidRDefault="0072297E">
      <w:pPr>
        <w:pStyle w:val="NormalnyWeb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ZAMAWIAJĄCY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WYKONAWCA</w:t>
      </w:r>
    </w:p>
    <w:p w:rsidR="00A33623" w:rsidRDefault="00A33623">
      <w:pPr>
        <w:spacing w:line="240" w:lineRule="auto"/>
        <w:rPr>
          <w:rFonts w:cs="Times New Roman"/>
          <w:b/>
          <w:bCs/>
        </w:rPr>
      </w:pPr>
    </w:p>
    <w:p w:rsidR="00A33623" w:rsidRDefault="00A33623">
      <w:pPr>
        <w:spacing w:line="240" w:lineRule="auto"/>
        <w:rPr>
          <w:rFonts w:cs="Times New Roman"/>
          <w:b/>
          <w:bCs/>
        </w:rPr>
      </w:pPr>
    </w:p>
    <w:p w:rsidR="00911506" w:rsidRDefault="00911506">
      <w:pPr>
        <w:suppressAutoHyphens w:val="0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A33623" w:rsidRDefault="0072297E">
      <w:pP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Załącznik nr 4 – Wzór protokołu odbioru</w:t>
      </w:r>
    </w:p>
    <w:p w:rsidR="00A33623" w:rsidRDefault="0072297E">
      <w:pPr>
        <w:widowControl w:val="0"/>
        <w:shd w:val="clear" w:color="auto" w:fill="FFFFFF"/>
        <w:spacing w:after="0"/>
        <w:jc w:val="center"/>
        <w:textAlignment w:val="baseline"/>
        <w:rPr>
          <w:rFonts w:eastAsia="Calibri" w:cs="Tahoma"/>
          <w:b/>
          <w:bCs/>
          <w:color w:val="000000" w:themeColor="text1"/>
        </w:rPr>
      </w:pPr>
      <w:r>
        <w:rPr>
          <w:rFonts w:eastAsia="Calibri" w:cs="Tahoma"/>
          <w:b/>
          <w:bCs/>
          <w:color w:val="000000" w:themeColor="text1"/>
        </w:rPr>
        <w:t>PROTOKÓŁ ODBIORU</w:t>
      </w:r>
    </w:p>
    <w:p w:rsidR="00A33623" w:rsidRDefault="00A33623">
      <w:pPr>
        <w:widowControl w:val="0"/>
        <w:shd w:val="clear" w:color="auto" w:fill="FFFFFF"/>
        <w:spacing w:after="0"/>
        <w:jc w:val="center"/>
        <w:textAlignment w:val="baseline"/>
        <w:rPr>
          <w:rFonts w:eastAsia="Calibri" w:cs="Tahoma"/>
          <w:b/>
          <w:bCs/>
          <w:color w:val="000000" w:themeColor="text1"/>
        </w:rPr>
      </w:pPr>
    </w:p>
    <w:p w:rsidR="00A33623" w:rsidRDefault="0072297E">
      <w:pPr>
        <w:numPr>
          <w:ilvl w:val="0"/>
          <w:numId w:val="28"/>
        </w:numPr>
        <w:spacing w:line="240" w:lineRule="auto"/>
        <w:contextualSpacing/>
        <w:jc w:val="both"/>
        <w:textAlignment w:val="baseline"/>
      </w:pPr>
      <w:r>
        <w:t>Niniejszy Protokół sporządzony jest  w oparciu o postanowienia umowy nr _____/____ z dnia ____ .</w:t>
      </w:r>
    </w:p>
    <w:p w:rsidR="00A33623" w:rsidRDefault="0072297E">
      <w:pPr>
        <w:numPr>
          <w:ilvl w:val="0"/>
          <w:numId w:val="28"/>
        </w:numPr>
        <w:spacing w:line="240" w:lineRule="auto"/>
        <w:contextualSpacing/>
        <w:jc w:val="both"/>
        <w:textAlignment w:val="baseline"/>
      </w:pPr>
      <w:r>
        <w:t>Osobami  podpisującymi Protokół są osoby uprawnione, tj.:</w:t>
      </w:r>
    </w:p>
    <w:p w:rsidR="00A33623" w:rsidRDefault="0072297E">
      <w:pPr>
        <w:spacing w:after="160" w:line="240" w:lineRule="auto"/>
        <w:ind w:left="720"/>
        <w:contextualSpacing/>
        <w:jc w:val="both"/>
      </w:pPr>
      <w:r>
        <w:t>- ze strony Zamawiającego ………………………………………………</w:t>
      </w:r>
    </w:p>
    <w:p w:rsidR="00A33623" w:rsidRDefault="0072297E">
      <w:pPr>
        <w:spacing w:after="160" w:line="240" w:lineRule="auto"/>
        <w:ind w:left="720"/>
        <w:contextualSpacing/>
        <w:jc w:val="both"/>
      </w:pPr>
      <w:r>
        <w:t>- ze strony Wykonawcy ……………………………………………………</w:t>
      </w:r>
    </w:p>
    <w:p w:rsidR="00A33623" w:rsidRDefault="0072297E">
      <w:pPr>
        <w:numPr>
          <w:ilvl w:val="0"/>
          <w:numId w:val="28"/>
        </w:numPr>
        <w:spacing w:line="240" w:lineRule="auto"/>
        <w:contextualSpacing/>
        <w:jc w:val="both"/>
        <w:textAlignment w:val="baseline"/>
      </w:pPr>
      <w:r>
        <w:t>Przedmiot umowy został zrealizowany przez Wykonawcę zgodnie/niezgodnie* z Umową:</w:t>
      </w:r>
    </w:p>
    <w:p w:rsidR="00A33623" w:rsidRDefault="0072297E">
      <w:pPr>
        <w:numPr>
          <w:ilvl w:val="0"/>
          <w:numId w:val="28"/>
        </w:numPr>
        <w:spacing w:line="240" w:lineRule="auto"/>
        <w:contextualSpacing/>
        <w:jc w:val="both"/>
        <w:textAlignment w:val="baseline"/>
      </w:pPr>
      <w:r>
        <w:t>Przedmiot umowy został przekazany/nie przekazany  zgodnie z ilościami i wymaganiami zawartymi w specyfikacji zamówienia tj.:</w:t>
      </w:r>
    </w:p>
    <w:p w:rsidR="00A33623" w:rsidRDefault="00A33623">
      <w:pPr>
        <w:spacing w:after="160" w:line="240" w:lineRule="auto"/>
        <w:ind w:left="720"/>
        <w:contextualSpacing/>
        <w:jc w:val="both"/>
        <w:textAlignment w:val="baseline"/>
      </w:pPr>
    </w:p>
    <w:tbl>
      <w:tblPr>
        <w:tblW w:w="8563" w:type="dxa"/>
        <w:tblInd w:w="7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25"/>
        <w:gridCol w:w="1985"/>
        <w:gridCol w:w="1559"/>
        <w:gridCol w:w="2501"/>
        <w:gridCol w:w="1893"/>
      </w:tblGrid>
      <w:tr w:rsidR="00A33623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3623" w:rsidRDefault="0072297E">
            <w:pPr>
              <w:spacing w:after="0" w:line="240" w:lineRule="auto"/>
              <w:contextualSpacing/>
            </w:pPr>
            <w:r>
              <w:t>LP.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3623" w:rsidRDefault="0072297E">
            <w:pPr>
              <w:spacing w:after="0" w:line="240" w:lineRule="auto"/>
              <w:contextualSpacing/>
              <w:jc w:val="center"/>
            </w:pPr>
            <w:r>
              <w:t>Nazwa rzeczy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3623" w:rsidRDefault="0072297E">
            <w:pPr>
              <w:spacing w:after="0" w:line="240" w:lineRule="auto"/>
              <w:contextualSpacing/>
              <w:jc w:val="center"/>
            </w:pPr>
            <w:r>
              <w:t>Ilość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3623" w:rsidRDefault="0072297E">
            <w:pPr>
              <w:spacing w:after="0" w:line="240" w:lineRule="auto"/>
              <w:contextualSpacing/>
              <w:jc w:val="center"/>
            </w:pPr>
            <w:r>
              <w:t xml:space="preserve">Cena jednostkowa </w:t>
            </w:r>
            <w:r>
              <w:br/>
              <w:t>brutto w PLN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3623" w:rsidRDefault="0072297E">
            <w:pPr>
              <w:spacing w:after="0" w:line="240" w:lineRule="auto"/>
              <w:contextualSpacing/>
              <w:jc w:val="center"/>
            </w:pPr>
            <w:r>
              <w:t>Wartość jednostkowa brutto w PLN</w:t>
            </w:r>
          </w:p>
        </w:tc>
      </w:tr>
      <w:tr w:rsidR="00A33623">
        <w:trPr>
          <w:trHeight w:val="34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72297E">
            <w:pPr>
              <w:spacing w:after="0" w:line="240" w:lineRule="auto"/>
              <w:contextualSpacing/>
              <w:jc w:val="both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</w:tr>
      <w:tr w:rsidR="00A33623">
        <w:trPr>
          <w:trHeight w:val="34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72297E">
            <w:pPr>
              <w:spacing w:after="0" w:line="240" w:lineRule="auto"/>
              <w:contextualSpacing/>
              <w:jc w:val="both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</w:tr>
      <w:tr w:rsidR="00A33623">
        <w:trPr>
          <w:trHeight w:val="34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72297E">
            <w:pPr>
              <w:spacing w:after="0" w:line="240" w:lineRule="auto"/>
              <w:contextualSpacing/>
              <w:jc w:val="both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</w:tr>
      <w:tr w:rsidR="00A33623">
        <w:trPr>
          <w:trHeight w:val="34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72297E">
            <w:pPr>
              <w:spacing w:after="0" w:line="240" w:lineRule="auto"/>
              <w:contextualSpacing/>
              <w:jc w:val="both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</w:tr>
      <w:tr w:rsidR="00A33623">
        <w:trPr>
          <w:trHeight w:val="34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72297E">
            <w:pPr>
              <w:spacing w:after="0" w:line="240" w:lineRule="auto"/>
              <w:contextualSpacing/>
              <w:jc w:val="both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</w:tr>
      <w:tr w:rsidR="00A33623">
        <w:trPr>
          <w:trHeight w:val="34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72297E">
            <w:pPr>
              <w:spacing w:after="0" w:line="240" w:lineRule="auto"/>
              <w:contextualSpacing/>
              <w:jc w:val="both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</w:tr>
      <w:tr w:rsidR="00A33623">
        <w:trPr>
          <w:trHeight w:val="34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72297E">
            <w:pPr>
              <w:spacing w:after="0" w:line="240" w:lineRule="auto"/>
              <w:contextualSpacing/>
              <w:jc w:val="both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</w:tr>
      <w:tr w:rsidR="00A33623">
        <w:trPr>
          <w:trHeight w:val="340"/>
        </w:trPr>
        <w:tc>
          <w:tcPr>
            <w:tcW w:w="4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3623" w:rsidRDefault="0072297E">
            <w:pPr>
              <w:spacing w:after="0" w:line="240" w:lineRule="auto"/>
              <w:contextualSpacing/>
              <w:jc w:val="right"/>
            </w:pPr>
            <w:r>
              <w:t>RAZEM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3623" w:rsidRDefault="00A33623">
            <w:pPr>
              <w:spacing w:after="0" w:line="240" w:lineRule="auto"/>
              <w:contextualSpacing/>
              <w:jc w:val="both"/>
            </w:pPr>
          </w:p>
        </w:tc>
      </w:tr>
    </w:tbl>
    <w:p w:rsidR="00A33623" w:rsidRDefault="00A33623">
      <w:pPr>
        <w:spacing w:line="240" w:lineRule="auto"/>
        <w:ind w:left="720"/>
        <w:contextualSpacing/>
        <w:jc w:val="both"/>
        <w:textAlignment w:val="baseline"/>
      </w:pPr>
    </w:p>
    <w:p w:rsidR="00A33623" w:rsidRDefault="0072297E">
      <w:pPr>
        <w:numPr>
          <w:ilvl w:val="0"/>
          <w:numId w:val="28"/>
        </w:numPr>
        <w:spacing w:line="240" w:lineRule="auto"/>
        <w:contextualSpacing/>
        <w:jc w:val="both"/>
        <w:textAlignment w:val="baseline"/>
      </w:pPr>
      <w:r>
        <w:t>Uwagi dodatkowe (dotyczą m.in. niewykonania bądź nienależytego wykonania przedmiotu zamówienia):</w:t>
      </w:r>
    </w:p>
    <w:p w:rsidR="00A33623" w:rsidRDefault="0072297E">
      <w:pPr>
        <w:spacing w:line="240" w:lineRule="auto"/>
        <w:ind w:left="720"/>
        <w:contextualSpacing/>
        <w:jc w:val="both"/>
        <w:textAlignment w:val="baseline"/>
      </w:pPr>
      <w:r>
        <w:t>_________________________________________________________________________________</w:t>
      </w:r>
    </w:p>
    <w:p w:rsidR="00A33623" w:rsidRDefault="00A33623">
      <w:pPr>
        <w:spacing w:line="240" w:lineRule="auto"/>
        <w:ind w:left="720"/>
        <w:contextualSpacing/>
        <w:jc w:val="both"/>
        <w:textAlignment w:val="baseline"/>
      </w:pPr>
    </w:p>
    <w:p w:rsidR="00A33623" w:rsidRDefault="0072297E">
      <w:pPr>
        <w:numPr>
          <w:ilvl w:val="0"/>
          <w:numId w:val="28"/>
        </w:numPr>
        <w:spacing w:line="240" w:lineRule="auto"/>
        <w:contextualSpacing/>
        <w:jc w:val="both"/>
        <w:textAlignment w:val="baseline"/>
      </w:pPr>
      <w:r>
        <w:t xml:space="preserve">Niniejszy protokół stanowi podstawę do wystawienia faktury/rachunku za wykonanie przedmiotu umowy nr _____ z dnia ____. </w:t>
      </w:r>
    </w:p>
    <w:p w:rsidR="00A33623" w:rsidRDefault="00A33623">
      <w:pPr>
        <w:spacing w:line="240" w:lineRule="auto"/>
        <w:ind w:left="720"/>
        <w:contextualSpacing/>
        <w:jc w:val="both"/>
        <w:textAlignment w:val="baseline"/>
      </w:pPr>
    </w:p>
    <w:p w:rsidR="00A33623" w:rsidRDefault="00A33623" w:rsidP="00F9372D">
      <w:pPr>
        <w:spacing w:line="240" w:lineRule="auto"/>
        <w:contextualSpacing/>
        <w:jc w:val="both"/>
        <w:textAlignment w:val="baseline"/>
      </w:pPr>
    </w:p>
    <w:p w:rsidR="00A33623" w:rsidRDefault="0072297E">
      <w:pPr>
        <w:numPr>
          <w:ilvl w:val="0"/>
          <w:numId w:val="28"/>
        </w:numPr>
        <w:spacing w:line="240" w:lineRule="auto"/>
        <w:contextualSpacing/>
        <w:jc w:val="both"/>
        <w:textAlignment w:val="baseline"/>
      </w:pPr>
      <w:r>
        <w:t>Protokół</w:t>
      </w:r>
      <w:r>
        <w:rPr>
          <w:rFonts w:cstheme="minorHAnsi"/>
        </w:rPr>
        <w:t xml:space="preserve"> sporządzono w 2 jednobrzmiących egzemplarzach.</w:t>
      </w:r>
    </w:p>
    <w:p w:rsidR="00A33623" w:rsidRDefault="00A33623">
      <w:pPr>
        <w:spacing w:after="160" w:line="240" w:lineRule="auto"/>
        <w:ind w:left="720"/>
        <w:contextualSpacing/>
        <w:jc w:val="both"/>
      </w:pPr>
    </w:p>
    <w:p w:rsidR="00A33623" w:rsidRDefault="00A33623">
      <w:pPr>
        <w:spacing w:after="160" w:line="240" w:lineRule="auto"/>
        <w:ind w:left="720"/>
        <w:contextualSpacing/>
        <w:jc w:val="both"/>
      </w:pPr>
    </w:p>
    <w:p w:rsidR="00A33623" w:rsidRDefault="0072297E">
      <w:pPr>
        <w:spacing w:after="160" w:line="240" w:lineRule="auto"/>
        <w:ind w:left="720"/>
        <w:contextualSpacing/>
        <w:jc w:val="both"/>
      </w:pPr>
      <w:r>
        <w:t>Przedstawiciel Zamawiającego:                                              Przedstawiciel Wykonawcy:</w:t>
      </w:r>
    </w:p>
    <w:p w:rsidR="00A33623" w:rsidRDefault="00A33623">
      <w:pPr>
        <w:spacing w:after="160" w:line="240" w:lineRule="auto"/>
        <w:ind w:left="720"/>
        <w:contextualSpacing/>
        <w:jc w:val="both"/>
      </w:pPr>
    </w:p>
    <w:p w:rsidR="00A33623" w:rsidRDefault="00A33623">
      <w:pPr>
        <w:spacing w:after="160" w:line="240" w:lineRule="auto"/>
        <w:ind w:left="720"/>
        <w:contextualSpacing/>
        <w:jc w:val="both"/>
      </w:pPr>
    </w:p>
    <w:p w:rsidR="00A33623" w:rsidRDefault="0072297E">
      <w:pPr>
        <w:spacing w:after="160" w:line="240" w:lineRule="auto"/>
        <w:ind w:left="720"/>
        <w:contextualSpacing/>
        <w:jc w:val="both"/>
      </w:pPr>
      <w:r>
        <w:t>_________________________                                              ________________________</w:t>
      </w:r>
    </w:p>
    <w:p w:rsidR="00A33623" w:rsidRDefault="00A33623">
      <w:pPr>
        <w:spacing w:line="240" w:lineRule="auto"/>
        <w:jc w:val="both"/>
        <w:textAlignment w:val="baseline"/>
        <w:rPr>
          <w:rFonts w:eastAsia="SimSun" w:cs="F"/>
        </w:rPr>
      </w:pPr>
    </w:p>
    <w:p w:rsidR="00A33623" w:rsidRDefault="0072297E">
      <w:pPr>
        <w:spacing w:line="240" w:lineRule="auto"/>
        <w:jc w:val="both"/>
        <w:textAlignment w:val="baseline"/>
      </w:pPr>
      <w:r>
        <w:rPr>
          <w:rFonts w:eastAsia="SimSun" w:cs="F"/>
        </w:rPr>
        <w:t>* niepotrzebne skreślić</w:t>
      </w:r>
    </w:p>
    <w:sectPr w:rsidR="00A33623">
      <w:headerReference w:type="default" r:id="rId8"/>
      <w:footerReference w:type="default" r:id="rId9"/>
      <w:pgSz w:w="11906" w:h="16838"/>
      <w:pgMar w:top="2041" w:right="1134" w:bottom="1758" w:left="1134" w:header="1984" w:footer="170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38" w:rsidRDefault="001F7738">
      <w:pPr>
        <w:spacing w:after="0" w:line="240" w:lineRule="auto"/>
      </w:pPr>
      <w:r>
        <w:separator/>
      </w:r>
    </w:p>
  </w:endnote>
  <w:endnote w:type="continuationSeparator" w:id="0">
    <w:p w:rsidR="001F7738" w:rsidRDefault="001F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 Light">
    <w:altName w:val="Times New Roman"/>
    <w:charset w:val="EE"/>
    <w:family w:val="auto"/>
    <w:pitch w:val="variable"/>
  </w:font>
  <w:font w:name="font227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F0" w:rsidRDefault="00F261F0">
    <w:pPr>
      <w:pStyle w:val="Stopka"/>
    </w:pPr>
    <w:r>
      <w:rPr>
        <w:noProof/>
        <w:lang w:eastAsia="pl-PL"/>
      </w:rPr>
      <w:drawing>
        <wp:anchor distT="0" distB="0" distL="114300" distR="114300" simplePos="0" relativeHeight="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43256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38" w:rsidRDefault="001F7738">
      <w:pPr>
        <w:spacing w:after="0" w:line="240" w:lineRule="auto"/>
      </w:pPr>
      <w:r>
        <w:separator/>
      </w:r>
    </w:p>
  </w:footnote>
  <w:footnote w:type="continuationSeparator" w:id="0">
    <w:p w:rsidR="001F7738" w:rsidRDefault="001F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F0" w:rsidRDefault="00F261F0">
    <w:pPr>
      <w:pStyle w:val="Gwka"/>
    </w:pPr>
    <w:r>
      <w:rPr>
        <w:noProof/>
        <w:lang w:eastAsia="pl-PL"/>
      </w:rPr>
      <w:drawing>
        <wp:anchor distT="0" distB="0" distL="114300" distR="114300" simplePos="0" relativeHeight="32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52273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F7E"/>
    <w:multiLevelType w:val="multilevel"/>
    <w:tmpl w:val="F586A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1FA"/>
    <w:multiLevelType w:val="multilevel"/>
    <w:tmpl w:val="8C288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679"/>
    <w:multiLevelType w:val="multilevel"/>
    <w:tmpl w:val="8084D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F35"/>
    <w:multiLevelType w:val="multilevel"/>
    <w:tmpl w:val="31FCE83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b/>
      </w:rPr>
    </w:lvl>
  </w:abstractNum>
  <w:abstractNum w:abstractNumId="4" w15:restartNumberingAfterBreak="0">
    <w:nsid w:val="0F2E1661"/>
    <w:multiLevelType w:val="multilevel"/>
    <w:tmpl w:val="5D3EAB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</w:rPr>
    </w:lvl>
  </w:abstractNum>
  <w:abstractNum w:abstractNumId="5" w15:restartNumberingAfterBreak="0">
    <w:nsid w:val="10901CC7"/>
    <w:multiLevelType w:val="multilevel"/>
    <w:tmpl w:val="552E16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5003"/>
    <w:multiLevelType w:val="multilevel"/>
    <w:tmpl w:val="8E0E41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3B42AD"/>
    <w:multiLevelType w:val="multilevel"/>
    <w:tmpl w:val="393E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01690"/>
    <w:multiLevelType w:val="multilevel"/>
    <w:tmpl w:val="B8A29D2A"/>
    <w:lvl w:ilvl="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  <w:sz w:val="22"/>
        <w:szCs w:val="22"/>
      </w:r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211"/>
    <w:multiLevelType w:val="multilevel"/>
    <w:tmpl w:val="C4EC3840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72E10"/>
    <w:multiLevelType w:val="multilevel"/>
    <w:tmpl w:val="9AB23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0657"/>
    <w:multiLevelType w:val="multilevel"/>
    <w:tmpl w:val="B9241D9C"/>
    <w:lvl w:ilvl="0">
      <w:start w:val="1"/>
      <w:numFmt w:val="decimal"/>
      <w:lvlText w:val="%1)"/>
      <w:lvlJc w:val="left"/>
      <w:pPr>
        <w:ind w:left="163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B327AA"/>
    <w:multiLevelType w:val="multilevel"/>
    <w:tmpl w:val="DA2685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</w:rPr>
    </w:lvl>
  </w:abstractNum>
  <w:abstractNum w:abstractNumId="13" w15:restartNumberingAfterBreak="0">
    <w:nsid w:val="1BF71995"/>
    <w:multiLevelType w:val="multilevel"/>
    <w:tmpl w:val="481004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</w:rPr>
    </w:lvl>
  </w:abstractNum>
  <w:abstractNum w:abstractNumId="14" w15:restartNumberingAfterBreak="0">
    <w:nsid w:val="1F081E98"/>
    <w:multiLevelType w:val="multilevel"/>
    <w:tmpl w:val="C952DC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15" w15:restartNumberingAfterBreak="0">
    <w:nsid w:val="204D6198"/>
    <w:multiLevelType w:val="multilevel"/>
    <w:tmpl w:val="B0E00C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6A1292"/>
    <w:multiLevelType w:val="multilevel"/>
    <w:tmpl w:val="4E4057C6"/>
    <w:lvl w:ilvl="0">
      <w:start w:val="1"/>
      <w:numFmt w:val="bullet"/>
      <w:lvlText w:val="−"/>
      <w:lvlJc w:val="left"/>
      <w:pPr>
        <w:ind w:left="21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AC7C60"/>
    <w:multiLevelType w:val="multilevel"/>
    <w:tmpl w:val="906273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</w:rPr>
    </w:lvl>
  </w:abstractNum>
  <w:abstractNum w:abstractNumId="18" w15:restartNumberingAfterBreak="0">
    <w:nsid w:val="23966984"/>
    <w:multiLevelType w:val="multilevel"/>
    <w:tmpl w:val="779E4A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42627A"/>
    <w:multiLevelType w:val="multilevel"/>
    <w:tmpl w:val="6B9A6C4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829CA"/>
    <w:multiLevelType w:val="multilevel"/>
    <w:tmpl w:val="C22C91F4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3C3163BC"/>
    <w:multiLevelType w:val="multilevel"/>
    <w:tmpl w:val="D6F869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22" w15:restartNumberingAfterBreak="0">
    <w:nsid w:val="3CA127E3"/>
    <w:multiLevelType w:val="multilevel"/>
    <w:tmpl w:val="B8A4126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F76E4"/>
    <w:multiLevelType w:val="multilevel"/>
    <w:tmpl w:val="D3002A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BA4BFB"/>
    <w:multiLevelType w:val="multilevel"/>
    <w:tmpl w:val="6574882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56B5"/>
    <w:multiLevelType w:val="multilevel"/>
    <w:tmpl w:val="29DA0DD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D306D"/>
    <w:multiLevelType w:val="multilevel"/>
    <w:tmpl w:val="0BFAE1FC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53DB0"/>
    <w:multiLevelType w:val="multilevel"/>
    <w:tmpl w:val="B7A832E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D476969"/>
    <w:multiLevelType w:val="multilevel"/>
    <w:tmpl w:val="5122E8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9" w15:restartNumberingAfterBreak="0">
    <w:nsid w:val="4DBB51FB"/>
    <w:multiLevelType w:val="multilevel"/>
    <w:tmpl w:val="A0D81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74A10"/>
    <w:multiLevelType w:val="multilevel"/>
    <w:tmpl w:val="0F629C9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B70E4"/>
    <w:multiLevelType w:val="multilevel"/>
    <w:tmpl w:val="6FB4AD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0F283C"/>
    <w:multiLevelType w:val="multilevel"/>
    <w:tmpl w:val="65C4A2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</w:rPr>
    </w:lvl>
  </w:abstractNum>
  <w:abstractNum w:abstractNumId="33" w15:restartNumberingAfterBreak="0">
    <w:nsid w:val="543B24CB"/>
    <w:multiLevelType w:val="multilevel"/>
    <w:tmpl w:val="502AE5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153EF3"/>
    <w:multiLevelType w:val="multilevel"/>
    <w:tmpl w:val="59581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35" w15:restartNumberingAfterBreak="0">
    <w:nsid w:val="5A274528"/>
    <w:multiLevelType w:val="multilevel"/>
    <w:tmpl w:val="9D541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7161A"/>
    <w:multiLevelType w:val="multilevel"/>
    <w:tmpl w:val="1E5ACA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85469"/>
    <w:multiLevelType w:val="multilevel"/>
    <w:tmpl w:val="1B68C6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666FED"/>
    <w:multiLevelType w:val="multilevel"/>
    <w:tmpl w:val="37DEC33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B1F7F"/>
    <w:multiLevelType w:val="multilevel"/>
    <w:tmpl w:val="02886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17B6C"/>
    <w:multiLevelType w:val="multilevel"/>
    <w:tmpl w:val="70DE8392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E088B"/>
    <w:multiLevelType w:val="multilevel"/>
    <w:tmpl w:val="EF4CBD9E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DB177A7"/>
    <w:multiLevelType w:val="multilevel"/>
    <w:tmpl w:val="301AD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A50BA"/>
    <w:multiLevelType w:val="multilevel"/>
    <w:tmpl w:val="4F70E1B8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  <w:sz w:val="20"/>
      </w:r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72733"/>
    <w:multiLevelType w:val="multilevel"/>
    <w:tmpl w:val="34A035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45" w15:restartNumberingAfterBreak="0">
    <w:nsid w:val="739B5EB3"/>
    <w:multiLevelType w:val="multilevel"/>
    <w:tmpl w:val="781E98A2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A51E4"/>
    <w:multiLevelType w:val="multilevel"/>
    <w:tmpl w:val="B1A0E42C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A5512F"/>
    <w:multiLevelType w:val="multilevel"/>
    <w:tmpl w:val="58F6319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BA3FEA"/>
    <w:multiLevelType w:val="multilevel"/>
    <w:tmpl w:val="80FA5A3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num w:numId="1">
    <w:abstractNumId w:val="20"/>
  </w:num>
  <w:num w:numId="2">
    <w:abstractNumId w:val="45"/>
  </w:num>
  <w:num w:numId="3">
    <w:abstractNumId w:val="44"/>
  </w:num>
  <w:num w:numId="4">
    <w:abstractNumId w:val="37"/>
  </w:num>
  <w:num w:numId="5">
    <w:abstractNumId w:val="48"/>
  </w:num>
  <w:num w:numId="6">
    <w:abstractNumId w:val="0"/>
  </w:num>
  <w:num w:numId="7">
    <w:abstractNumId w:val="24"/>
  </w:num>
  <w:num w:numId="8">
    <w:abstractNumId w:val="22"/>
  </w:num>
  <w:num w:numId="9">
    <w:abstractNumId w:val="42"/>
  </w:num>
  <w:num w:numId="10">
    <w:abstractNumId w:val="1"/>
  </w:num>
  <w:num w:numId="11">
    <w:abstractNumId w:val="8"/>
  </w:num>
  <w:num w:numId="12">
    <w:abstractNumId w:val="26"/>
  </w:num>
  <w:num w:numId="13">
    <w:abstractNumId w:val="11"/>
  </w:num>
  <w:num w:numId="14">
    <w:abstractNumId w:val="10"/>
  </w:num>
  <w:num w:numId="15">
    <w:abstractNumId w:val="21"/>
  </w:num>
  <w:num w:numId="16">
    <w:abstractNumId w:val="28"/>
  </w:num>
  <w:num w:numId="17">
    <w:abstractNumId w:val="9"/>
  </w:num>
  <w:num w:numId="18">
    <w:abstractNumId w:val="18"/>
  </w:num>
  <w:num w:numId="19">
    <w:abstractNumId w:val="12"/>
  </w:num>
  <w:num w:numId="20">
    <w:abstractNumId w:val="32"/>
  </w:num>
  <w:num w:numId="21">
    <w:abstractNumId w:val="17"/>
  </w:num>
  <w:num w:numId="22">
    <w:abstractNumId w:val="13"/>
  </w:num>
  <w:num w:numId="23">
    <w:abstractNumId w:val="4"/>
  </w:num>
  <w:num w:numId="24">
    <w:abstractNumId w:val="3"/>
  </w:num>
  <w:num w:numId="25">
    <w:abstractNumId w:val="31"/>
  </w:num>
  <w:num w:numId="26">
    <w:abstractNumId w:val="5"/>
  </w:num>
  <w:num w:numId="27">
    <w:abstractNumId w:val="39"/>
  </w:num>
  <w:num w:numId="28">
    <w:abstractNumId w:val="35"/>
  </w:num>
  <w:num w:numId="29">
    <w:abstractNumId w:val="14"/>
  </w:num>
  <w:num w:numId="30">
    <w:abstractNumId w:val="19"/>
  </w:num>
  <w:num w:numId="31">
    <w:abstractNumId w:val="23"/>
  </w:num>
  <w:num w:numId="32">
    <w:abstractNumId w:val="34"/>
  </w:num>
  <w:num w:numId="33">
    <w:abstractNumId w:val="38"/>
  </w:num>
  <w:num w:numId="34">
    <w:abstractNumId w:val="25"/>
  </w:num>
  <w:num w:numId="35">
    <w:abstractNumId w:val="7"/>
  </w:num>
  <w:num w:numId="36">
    <w:abstractNumId w:val="36"/>
  </w:num>
  <w:num w:numId="37">
    <w:abstractNumId w:val="29"/>
  </w:num>
  <w:num w:numId="38">
    <w:abstractNumId w:val="30"/>
  </w:num>
  <w:num w:numId="39">
    <w:abstractNumId w:val="2"/>
  </w:num>
  <w:num w:numId="40">
    <w:abstractNumId w:val="15"/>
  </w:num>
  <w:num w:numId="41">
    <w:abstractNumId w:val="47"/>
  </w:num>
  <w:num w:numId="42">
    <w:abstractNumId w:val="43"/>
  </w:num>
  <w:num w:numId="43">
    <w:abstractNumId w:val="41"/>
  </w:num>
  <w:num w:numId="44">
    <w:abstractNumId w:val="40"/>
  </w:num>
  <w:num w:numId="45">
    <w:abstractNumId w:val="46"/>
  </w:num>
  <w:num w:numId="46">
    <w:abstractNumId w:val="6"/>
  </w:num>
  <w:num w:numId="47">
    <w:abstractNumId w:val="16"/>
  </w:num>
  <w:num w:numId="48">
    <w:abstractNumId w:val="3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23"/>
    <w:rsid w:val="001F7738"/>
    <w:rsid w:val="0072297E"/>
    <w:rsid w:val="0082669B"/>
    <w:rsid w:val="00905633"/>
    <w:rsid w:val="00911506"/>
    <w:rsid w:val="00A243A5"/>
    <w:rsid w:val="00A33623"/>
    <w:rsid w:val="00A67957"/>
    <w:rsid w:val="00C473D5"/>
    <w:rsid w:val="00CF5FA7"/>
    <w:rsid w:val="00E959B5"/>
    <w:rsid w:val="00F261F0"/>
    <w:rsid w:val="00F27EF7"/>
    <w:rsid w:val="00F8392D"/>
    <w:rsid w:val="00F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40B0D-24DC-46A4-BC7A-70CBC557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58"/>
    <w:pPr>
      <w:suppressAutoHyphens/>
      <w:spacing w:after="200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4C399D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47D47"/>
  </w:style>
  <w:style w:type="character" w:customStyle="1" w:styleId="StopkaZnak">
    <w:name w:val="Stopka Znak"/>
    <w:basedOn w:val="Domylnaczcionkaakapitu"/>
    <w:link w:val="Stopka"/>
    <w:uiPriority w:val="99"/>
    <w:qFormat/>
    <w:rsid w:val="00647D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7D47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EA44AE"/>
    <w:rPr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qFormat/>
    <w:rsid w:val="004C399D"/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character" w:customStyle="1" w:styleId="Pogrubienie1">
    <w:name w:val="Pogrubienie1"/>
    <w:qFormat/>
    <w:rsid w:val="004C399D"/>
    <w:rPr>
      <w:b/>
      <w:bCs/>
    </w:rPr>
  </w:style>
  <w:style w:type="character" w:customStyle="1" w:styleId="czeinternetowe">
    <w:name w:val="Łącze internetowe"/>
    <w:rsid w:val="004C399D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4C399D"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F5B10"/>
  </w:style>
  <w:style w:type="character" w:styleId="Pogrubienie">
    <w:name w:val="Strong"/>
    <w:basedOn w:val="Domylnaczcionkaakapitu"/>
    <w:uiPriority w:val="22"/>
    <w:qFormat/>
    <w:rsid w:val="00FB1A73"/>
    <w:rPr>
      <w:b/>
      <w:bCs/>
    </w:rPr>
  </w:style>
  <w:style w:type="character" w:customStyle="1" w:styleId="ListLabel1">
    <w:name w:val="ListLabel 1"/>
    <w:qFormat/>
    <w:rPr>
      <w:rFonts w:cs="Times New Roman"/>
      <w:b/>
      <w:bCs w:val="0"/>
      <w:lang w:eastAsia="pl-PL"/>
    </w:rPr>
  </w:style>
  <w:style w:type="character" w:customStyle="1" w:styleId="ListLabel2">
    <w:name w:val="ListLabel 2"/>
    <w:qFormat/>
    <w:rPr>
      <w:rFonts w:cs="Symbol"/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  <w:b/>
    </w:rPr>
  </w:style>
  <w:style w:type="character" w:customStyle="1" w:styleId="ListLabel7">
    <w:name w:val="ListLabel 7"/>
    <w:qFormat/>
    <w:rPr>
      <w:rFonts w:cs="Times New Roman"/>
      <w:i w:val="0"/>
      <w:lang w:eastAsia="pl-PL"/>
    </w:rPr>
  </w:style>
  <w:style w:type="character" w:customStyle="1" w:styleId="ListLabel8">
    <w:name w:val="ListLabel 8"/>
    <w:qFormat/>
    <w:rPr>
      <w:rFonts w:cs="Times New Roman"/>
      <w:b/>
      <w:bCs/>
    </w:rPr>
  </w:style>
  <w:style w:type="character" w:customStyle="1" w:styleId="ListLabel9">
    <w:name w:val="ListLabel 9"/>
    <w:qFormat/>
    <w:rPr>
      <w:rFonts w:cs="Times New Roman"/>
      <w:b w:val="0"/>
      <w:bCs w:val="0"/>
    </w:rPr>
  </w:style>
  <w:style w:type="character" w:customStyle="1" w:styleId="ListLabel10">
    <w:name w:val="ListLabel 10"/>
    <w:qFormat/>
    <w:rPr>
      <w:rFonts w:cs="Calibri"/>
      <w:b w:val="0"/>
      <w:bCs w:val="0"/>
      <w:sz w:val="22"/>
      <w:szCs w:val="22"/>
    </w:rPr>
  </w:style>
  <w:style w:type="character" w:customStyle="1" w:styleId="ListLabel11">
    <w:name w:val="ListLabel 11"/>
    <w:qFormat/>
    <w:rPr>
      <w:rFonts w:ascii="Calibri" w:hAnsi="Calibri" w:cs="Times New Roman"/>
      <w:b/>
      <w:sz w:val="21"/>
    </w:rPr>
  </w:style>
  <w:style w:type="character" w:customStyle="1" w:styleId="ListLabel12">
    <w:name w:val="ListLabel 12"/>
    <w:qFormat/>
    <w:rPr>
      <w:rFonts w:cs="Tahoma"/>
      <w:b/>
      <w:bCs/>
      <w:lang w:val="en-US"/>
    </w:rPr>
  </w:style>
  <w:style w:type="character" w:customStyle="1" w:styleId="ListLabel13">
    <w:name w:val="ListLabel 13"/>
    <w:qFormat/>
    <w:rPr>
      <w:rFonts w:ascii="Calibri" w:hAnsi="Calibri" w:cs="Times New Roman"/>
      <w:b/>
      <w:bCs/>
      <w:sz w:val="21"/>
    </w:rPr>
  </w:style>
  <w:style w:type="character" w:customStyle="1" w:styleId="ListLabel14">
    <w:name w:val="ListLabel 14"/>
    <w:qFormat/>
    <w:rPr>
      <w:rFonts w:cs="Symbo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eastAsia="pl-PL" w:bidi="pl-PL"/>
    </w:rPr>
  </w:style>
  <w:style w:type="character" w:customStyle="1" w:styleId="ListLabel15">
    <w:name w:val="ListLabel 15"/>
    <w:qFormat/>
    <w:rPr>
      <w:rFonts w:ascii="Calibri" w:hAnsi="Calibri" w:cs="Symbol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19"/>
      <w:u w:val="none"/>
    </w:rPr>
  </w:style>
  <w:style w:type="character" w:customStyle="1" w:styleId="ListLabel16">
    <w:name w:val="ListLabel 16"/>
    <w:qFormat/>
    <w:rPr>
      <w:rFonts w:cs="Symbo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en-US" w:eastAsia="pl-PL" w:bidi="en-US"/>
    </w:rPr>
  </w:style>
  <w:style w:type="character" w:customStyle="1" w:styleId="ListLabel17">
    <w:name w:val="ListLabel 17"/>
    <w:qFormat/>
    <w:rPr>
      <w:rFonts w:eastAsia="Times New Roman" w:cs="Times New Roman"/>
      <w:sz w:val="24"/>
      <w:szCs w:val="24"/>
      <w:lang w:eastAsia="pl-PL"/>
    </w:rPr>
  </w:style>
  <w:style w:type="character" w:customStyle="1" w:styleId="ListLabel18">
    <w:name w:val="ListLabel 18"/>
    <w:qFormat/>
    <w:rPr>
      <w:rFonts w:cs="Symbol"/>
      <w:b w:val="0"/>
      <w:color w:val="00000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 w:val="0"/>
      <w:bCs/>
    </w:rPr>
  </w:style>
  <w:style w:type="character" w:customStyle="1" w:styleId="ListLabel21">
    <w:name w:val="ListLabel 21"/>
    <w:qFormat/>
    <w:rPr>
      <w:i w:val="0"/>
      <w:lang w:eastAsia="pl-PL"/>
    </w:rPr>
  </w:style>
  <w:style w:type="character" w:customStyle="1" w:styleId="ListLabel22">
    <w:name w:val="ListLabel 22"/>
    <w:qFormat/>
    <w:rPr>
      <w:rFonts w:cs="Calibri"/>
      <w:b/>
      <w:bCs w:val="0"/>
      <w:sz w:val="20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ascii="Calibri" w:hAnsi="Calibri"/>
      <w:b/>
      <w:bCs/>
      <w:sz w:val="22"/>
      <w:szCs w:val="22"/>
      <w:lang w:eastAsia="pl-PL" w:bidi="pl-PL"/>
    </w:rPr>
  </w:style>
  <w:style w:type="character" w:customStyle="1" w:styleId="ListLabel25">
    <w:name w:val="ListLabel 25"/>
    <w:qFormat/>
    <w:rPr>
      <w:b/>
      <w:bCs w:val="0"/>
    </w:rPr>
  </w:style>
  <w:style w:type="character" w:customStyle="1" w:styleId="ListLabel26">
    <w:name w:val="ListLabel 26"/>
    <w:qFormat/>
    <w:rPr>
      <w:rFonts w:cs="Symbol"/>
      <w:b w:val="0"/>
    </w:rPr>
  </w:style>
  <w:style w:type="character" w:customStyle="1" w:styleId="ListLabel27">
    <w:name w:val="ListLabel 27"/>
    <w:qFormat/>
    <w:rPr>
      <w:rFonts w:ascii="Calibri" w:hAnsi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  <w:b/>
    </w:rPr>
  </w:style>
  <w:style w:type="character" w:customStyle="1" w:styleId="ListLabel30">
    <w:name w:val="ListLabel 30"/>
    <w:qFormat/>
    <w:rPr>
      <w:rFonts w:ascii="Calibri" w:hAnsi="Calibri"/>
      <w:i w:val="0"/>
    </w:rPr>
  </w:style>
  <w:style w:type="character" w:customStyle="1" w:styleId="ListLabel31">
    <w:name w:val="ListLabel 31"/>
    <w:qFormat/>
    <w:rPr>
      <w:b/>
      <w:bCs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  <w:sz w:val="22"/>
      <w:szCs w:val="22"/>
    </w:rPr>
  </w:style>
  <w:style w:type="character" w:customStyle="1" w:styleId="ListLabel34">
    <w:name w:val="ListLabel 34"/>
    <w:qFormat/>
    <w:rPr>
      <w:rFonts w:ascii="Calibri" w:hAnsi="Calibri"/>
      <w:b/>
      <w:sz w:val="21"/>
    </w:rPr>
  </w:style>
  <w:style w:type="character" w:customStyle="1" w:styleId="ListLabel35">
    <w:name w:val="ListLabel 35"/>
    <w:qFormat/>
    <w:rPr>
      <w:rFonts w:ascii="Calibri" w:hAnsi="Calibri"/>
      <w:b/>
      <w:bCs/>
      <w:sz w:val="21"/>
    </w:rPr>
  </w:style>
  <w:style w:type="character" w:customStyle="1" w:styleId="ListLabel36">
    <w:name w:val="ListLabel 36"/>
    <w:qFormat/>
    <w:rPr>
      <w:rFonts w:ascii="Calibri" w:hAnsi="Calibri" w:cs="Symbol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19"/>
      <w:u w:val="none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rFonts w:ascii="Calibri" w:hAnsi="Calibri"/>
      <w:b/>
    </w:rPr>
  </w:style>
  <w:style w:type="character" w:customStyle="1" w:styleId="ListLabel39">
    <w:name w:val="ListLabel 39"/>
    <w:qFormat/>
    <w:rPr>
      <w:rFonts w:ascii="Calibri" w:hAnsi="Calibri"/>
      <w:b w:val="0"/>
      <w:bCs/>
    </w:rPr>
  </w:style>
  <w:style w:type="character" w:customStyle="1" w:styleId="ListLabel40">
    <w:name w:val="ListLabel 40"/>
    <w:qFormat/>
    <w:rPr>
      <w:rFonts w:cs="Symbol"/>
      <w:b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b/>
      <w:bCs w:val="0"/>
      <w:sz w:val="20"/>
    </w:rPr>
  </w:style>
  <w:style w:type="character" w:customStyle="1" w:styleId="ListLabel43">
    <w:name w:val="ListLabel 43"/>
    <w:qFormat/>
    <w:rPr>
      <w:rFonts w:ascii="Calibri" w:hAnsi="Calibri"/>
      <w:b/>
      <w:bCs/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C399D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47D4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47D4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7D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8333F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A44AE"/>
    <w:pPr>
      <w:spacing w:after="160" w:line="259" w:lineRule="auto"/>
      <w:ind w:left="720"/>
      <w:contextualSpacing/>
    </w:pPr>
  </w:style>
  <w:style w:type="paragraph" w:styleId="Cytatintensywny">
    <w:name w:val="Intense Quote"/>
    <w:basedOn w:val="Normalny"/>
    <w:link w:val="CytatintensywnyZnak"/>
    <w:uiPriority w:val="30"/>
    <w:qFormat/>
    <w:rsid w:val="00EA44A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customStyle="1" w:styleId="Akapitzlist1">
    <w:name w:val="Akapit z listą1"/>
    <w:basedOn w:val="Normalny"/>
    <w:qFormat/>
    <w:rsid w:val="004C399D"/>
    <w:pPr>
      <w:ind w:left="720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qFormat/>
    <w:rsid w:val="004C399D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Styl">
    <w:name w:val="Styl"/>
    <w:qFormat/>
    <w:rsid w:val="004C399D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rsid w:val="004C399D"/>
    <w:pPr>
      <w:widowControl w:val="0"/>
      <w:shd w:val="clear" w:color="auto" w:fill="FFFFFF"/>
      <w:spacing w:after="540" w:line="240" w:lineRule="auto"/>
      <w:ind w:hanging="1420"/>
      <w:jc w:val="right"/>
    </w:pPr>
    <w:rPr>
      <w:rFonts w:ascii="Times New Roman" w:eastAsia="Times New Roman" w:hAnsi="Times New Roman" w:cs="Times New Roman"/>
      <w:sz w:val="19"/>
      <w:szCs w:val="19"/>
      <w:lang w:eastAsia="zh-CN"/>
    </w:rPr>
  </w:style>
  <w:style w:type="paragraph" w:customStyle="1" w:styleId="Pa5">
    <w:name w:val="Pa5"/>
    <w:basedOn w:val="Normalny"/>
    <w:qFormat/>
    <w:rsid w:val="004C399D"/>
    <w:pPr>
      <w:spacing w:after="0" w:line="201" w:lineRule="atLeast"/>
    </w:pPr>
    <w:rPr>
      <w:rFonts w:ascii="Ubuntu Light" w:eastAsia="Calibri" w:hAnsi="Ubuntu Light" w:cs="Ubuntu Light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  <w:rsid w:val="004C399D"/>
    <w:pPr>
      <w:spacing w:after="160" w:line="252" w:lineRule="auto"/>
    </w:pPr>
    <w:rPr>
      <w:rFonts w:ascii="Calibri" w:eastAsia="Calibri" w:hAnsi="Calibri" w:cs="font227"/>
      <w:lang w:eastAsia="zh-CN"/>
    </w:rPr>
  </w:style>
  <w:style w:type="paragraph" w:customStyle="1" w:styleId="NormalnyWeb1">
    <w:name w:val="Normalny (Web)1"/>
    <w:basedOn w:val="Normalny"/>
    <w:qFormat/>
    <w:rsid w:val="003545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3545A8"/>
    <w:pPr>
      <w:widowControl w:val="0"/>
      <w:spacing w:after="120" w:line="240" w:lineRule="auto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customStyle="1" w:styleId="Teksttreci2">
    <w:name w:val="Tekst treści (2)"/>
    <w:basedOn w:val="Normalny"/>
    <w:qFormat/>
    <w:rsid w:val="003545A8"/>
    <w:pPr>
      <w:widowControl w:val="0"/>
      <w:shd w:val="clear" w:color="auto" w:fill="FFFFFF"/>
      <w:spacing w:after="0" w:line="240" w:lineRule="auto"/>
      <w:jc w:val="center"/>
      <w:textAlignment w:val="baseline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Standard">
    <w:name w:val="Standard"/>
    <w:qFormat/>
    <w:rsid w:val="003545A8"/>
    <w:pPr>
      <w:suppressAutoHyphens/>
      <w:spacing w:after="200"/>
      <w:textAlignment w:val="baseline"/>
    </w:pPr>
    <w:rPr>
      <w:rFonts w:eastAsia="SimSun" w:cs="F"/>
      <w:color w:val="00000A"/>
      <w:sz w:val="22"/>
    </w:rPr>
  </w:style>
  <w:style w:type="table" w:styleId="Tabelasiatki1jasnaakcent5">
    <w:name w:val="Grid Table 1 Light Accent 5"/>
    <w:basedOn w:val="Standardowy"/>
    <w:uiPriority w:val="46"/>
    <w:rsid w:val="00EA44A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1481-2BE0-419E-A4A6-D501D1C2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user1</cp:lastModifiedBy>
  <cp:revision>2</cp:revision>
  <dcterms:created xsi:type="dcterms:W3CDTF">2016-08-05T09:59:00Z</dcterms:created>
  <dcterms:modified xsi:type="dcterms:W3CDTF">2016-08-05T09:59:00Z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