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244EB4" w:rsidRDefault="00244EB4"/>
    <w:p w:rsidR="00244EB4" w:rsidRPr="00FC1968" w:rsidRDefault="00244EB4" w:rsidP="00244EB4">
      <w:pPr>
        <w:rPr>
          <w:rFonts w:cs="Times New Roman"/>
          <w:b/>
          <w:bCs/>
        </w:rPr>
      </w:pPr>
      <w:r w:rsidRPr="00750F9E">
        <w:rPr>
          <w:rFonts w:cs="Times New Roman"/>
          <w:b/>
          <w:bCs/>
        </w:rPr>
        <w:t>Załącznik nr 1 – Formularz ofertowy</w:t>
      </w:r>
      <w:r w:rsidRPr="00750F9E">
        <w:rPr>
          <w:rFonts w:cs="Times New Roman"/>
        </w:rPr>
        <w:t xml:space="preserve">      </w:t>
      </w:r>
    </w:p>
    <w:p w:rsidR="00244EB4" w:rsidRPr="00750F9E" w:rsidRDefault="00244EB4" w:rsidP="00244EB4">
      <w:pPr>
        <w:spacing w:line="240" w:lineRule="auto"/>
        <w:jc w:val="right"/>
        <w:rPr>
          <w:rFonts w:cs="Times New Roman"/>
        </w:rPr>
      </w:pPr>
      <w:r w:rsidRPr="00750F9E">
        <w:rPr>
          <w:rFonts w:cs="Times New Roman"/>
        </w:rPr>
        <w:t>……………………………………………</w:t>
      </w:r>
    </w:p>
    <w:p w:rsidR="00244EB4" w:rsidRPr="00750F9E" w:rsidRDefault="00244EB4" w:rsidP="00244EB4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750F9E">
        <w:rPr>
          <w:rFonts w:asciiTheme="minorHAnsi" w:hAnsiTheme="minorHAnsi" w:cs="Times New Roman"/>
          <w:sz w:val="22"/>
          <w:szCs w:val="22"/>
        </w:rPr>
        <w:t xml:space="preserve">miejscowość, data </w:t>
      </w:r>
    </w:p>
    <w:p w:rsidR="00244EB4" w:rsidRPr="00750F9E" w:rsidRDefault="00244EB4" w:rsidP="00244EB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:rsidR="00244EB4" w:rsidRPr="00750F9E" w:rsidRDefault="00244EB4" w:rsidP="00244EB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:rsidR="00244EB4" w:rsidRPr="00750F9E" w:rsidRDefault="00244EB4" w:rsidP="00244EB4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44EB4" w:rsidRDefault="00244EB4" w:rsidP="00244EB4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</w:rPr>
      </w:pPr>
    </w:p>
    <w:p w:rsidR="00244EB4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</w:p>
    <w:p w:rsidR="00244EB4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</w:p>
    <w:p w:rsidR="00244EB4" w:rsidRPr="00817B25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  <w:r>
        <w:rPr>
          <w:rFonts w:asciiTheme="minorHAnsi" w:hAnsiTheme="minorHAnsi" w:cs="Times New Roman"/>
          <w:b/>
          <w:w w:val="108"/>
          <w:sz w:val="22"/>
          <w:szCs w:val="22"/>
        </w:rPr>
        <w:t>FORMULARZ OFERTOWY</w:t>
      </w:r>
    </w:p>
    <w:p w:rsidR="00244EB4" w:rsidRPr="002D2B70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  <w:r>
        <w:rPr>
          <w:rFonts w:asciiTheme="minorHAnsi" w:hAnsiTheme="minorHAnsi" w:cs="Times New Roman"/>
          <w:b/>
          <w:w w:val="108"/>
          <w:sz w:val="22"/>
          <w:szCs w:val="22"/>
        </w:rPr>
        <w:t>n</w:t>
      </w:r>
      <w:r w:rsidRPr="002D2B70">
        <w:rPr>
          <w:rFonts w:asciiTheme="minorHAnsi" w:hAnsiTheme="minorHAnsi" w:cs="Times New Roman"/>
          <w:b/>
          <w:w w:val="108"/>
          <w:sz w:val="22"/>
          <w:szCs w:val="22"/>
        </w:rPr>
        <w:t>a dostawę materiałów biurowych</w:t>
      </w:r>
    </w:p>
    <w:p w:rsidR="00244EB4" w:rsidRDefault="00244EB4" w:rsidP="00244EB4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244EB4" w:rsidRDefault="00244EB4" w:rsidP="00244EB4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244EB4" w:rsidRDefault="00244EB4" w:rsidP="00244EB4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244EB4" w:rsidRPr="00750F9E" w:rsidRDefault="00244EB4" w:rsidP="00244EB4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750F9E">
        <w:rPr>
          <w:rFonts w:eastAsia="Times New Roman" w:cs="Times New Roman"/>
          <w:b/>
          <w:color w:val="000000"/>
        </w:rPr>
        <w:t>ZAMAWIAJĄCY:</w:t>
      </w:r>
    </w:p>
    <w:p w:rsidR="00244EB4" w:rsidRDefault="00244EB4" w:rsidP="00244EB4">
      <w:pPr>
        <w:spacing w:after="0" w:line="240" w:lineRule="auto"/>
        <w:ind w:left="720"/>
        <w:jc w:val="center"/>
        <w:rPr>
          <w:rFonts w:cs="Times New Roman"/>
          <w:color w:val="000000"/>
        </w:rPr>
      </w:pPr>
      <w:r w:rsidRPr="00750F9E">
        <w:rPr>
          <w:rFonts w:cs="Times New Roman"/>
        </w:rPr>
        <w:t>Stowarzyszenie Rzeszowskiego Obszaru Funkcjonalnego</w:t>
      </w:r>
    </w:p>
    <w:p w:rsidR="00244EB4" w:rsidRPr="00D50456" w:rsidRDefault="00244EB4" w:rsidP="00244EB4">
      <w:pPr>
        <w:spacing w:after="0" w:line="240" w:lineRule="auto"/>
        <w:ind w:left="720"/>
        <w:jc w:val="center"/>
        <w:rPr>
          <w:rFonts w:cs="Times New Roman"/>
          <w:color w:val="000000"/>
        </w:rPr>
      </w:pPr>
      <w:r>
        <w:rPr>
          <w:rFonts w:cs="Times New Roman"/>
        </w:rPr>
        <w:t>ul. Rynek 5</w:t>
      </w:r>
    </w:p>
    <w:p w:rsidR="00244EB4" w:rsidRPr="00750F9E" w:rsidRDefault="00244EB4" w:rsidP="00244EB4">
      <w:pPr>
        <w:spacing w:after="0" w:line="240" w:lineRule="auto"/>
        <w:ind w:left="720"/>
        <w:jc w:val="center"/>
        <w:rPr>
          <w:rFonts w:cs="Times New Roman"/>
        </w:rPr>
      </w:pPr>
      <w:r w:rsidRPr="00750F9E">
        <w:rPr>
          <w:rFonts w:cs="Times New Roman"/>
        </w:rPr>
        <w:t>35-064 Rzeszów</w:t>
      </w:r>
    </w:p>
    <w:p w:rsidR="00244EB4" w:rsidRPr="00750F9E" w:rsidRDefault="00244EB4" w:rsidP="00244EB4">
      <w:pPr>
        <w:spacing w:after="0" w:line="240" w:lineRule="auto"/>
        <w:ind w:left="720"/>
        <w:jc w:val="center"/>
        <w:rPr>
          <w:rFonts w:cs="Times New Roman"/>
        </w:rPr>
      </w:pPr>
      <w:r w:rsidRPr="00750F9E">
        <w:rPr>
          <w:rFonts w:cs="Times New Roman"/>
        </w:rPr>
        <w:t>NIP: 8133705376</w:t>
      </w:r>
    </w:p>
    <w:p w:rsidR="00244EB4" w:rsidRPr="00750F9E" w:rsidRDefault="00244EB4" w:rsidP="00244EB4">
      <w:pPr>
        <w:autoSpaceDE w:val="0"/>
        <w:spacing w:line="240" w:lineRule="auto"/>
        <w:rPr>
          <w:rFonts w:eastAsia="Calibri" w:cs="Times New Roman"/>
          <w:b/>
          <w:color w:val="000000"/>
        </w:rPr>
      </w:pPr>
    </w:p>
    <w:p w:rsidR="00244EB4" w:rsidRPr="00750F9E" w:rsidRDefault="00244EB4" w:rsidP="00244EB4">
      <w:pPr>
        <w:autoSpaceDE w:val="0"/>
        <w:spacing w:line="240" w:lineRule="auto"/>
        <w:rPr>
          <w:rFonts w:eastAsia="Calibri" w:cs="Times New Roman"/>
          <w:b/>
          <w:color w:val="000000"/>
        </w:rPr>
      </w:pPr>
      <w:r w:rsidRPr="00750F9E">
        <w:rPr>
          <w:rFonts w:eastAsia="Calibri" w:cs="Times New Roman"/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2952"/>
      </w:tblGrid>
      <w:tr w:rsidR="00244EB4" w:rsidRPr="00750F9E" w:rsidTr="00FB4F6A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Nazwa Wykonawc</w:t>
            </w:r>
            <w:r>
              <w:rPr>
                <w:rFonts w:eastAsia="Calibri" w:cs="Times New Roman"/>
                <w:color w:val="000000"/>
              </w:rPr>
              <w:t>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  Wykonawc</w:t>
            </w:r>
            <w:r>
              <w:rPr>
                <w:rFonts w:eastAsia="Calibri" w:cs="Times New Roman"/>
                <w:color w:val="000000"/>
              </w:rPr>
              <w:t>y</w:t>
            </w:r>
          </w:p>
        </w:tc>
      </w:tr>
      <w:tr w:rsidR="00244EB4" w:rsidRPr="00750F9E" w:rsidTr="00FB4F6A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244EB4" w:rsidRPr="00750F9E" w:rsidRDefault="00244EB4" w:rsidP="00FB4F6A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244EB4" w:rsidRPr="00750F9E" w:rsidRDefault="00244EB4" w:rsidP="00FB4F6A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244EB4" w:rsidRPr="00750F9E" w:rsidRDefault="00244EB4" w:rsidP="00FB4F6A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NIP:</w:t>
            </w:r>
            <w:r w:rsidRPr="00750F9E">
              <w:rPr>
                <w:rFonts w:cs="Times New Roman"/>
                <w:color w:val="000000"/>
              </w:rPr>
              <w:t xml:space="preserve"> _______________</w:t>
            </w:r>
            <w:r w:rsidRPr="00750F9E">
              <w:rPr>
                <w:rFonts w:eastAsia="Calibri" w:cs="Times New Roman"/>
                <w:color w:val="000000"/>
              </w:rPr>
              <w:t xml:space="preserve">  REGON: </w:t>
            </w:r>
            <w:r w:rsidRPr="00750F9E">
              <w:rPr>
                <w:rFonts w:cs="Times New Roman"/>
                <w:color w:val="000000"/>
              </w:rPr>
              <w:t>___________ KRS ____________</w:t>
            </w:r>
          </w:p>
          <w:p w:rsidR="00244EB4" w:rsidRPr="00750F9E" w:rsidRDefault="00244EB4" w:rsidP="00FB4F6A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cs="Times New Roman"/>
                <w:color w:val="000000" w:themeColor="text1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</w:tc>
      </w:tr>
    </w:tbl>
    <w:p w:rsidR="00244EB4" w:rsidRPr="00750F9E" w:rsidRDefault="00244EB4" w:rsidP="00244EB4">
      <w:pPr>
        <w:tabs>
          <w:tab w:val="left" w:pos="1440"/>
        </w:tabs>
        <w:spacing w:line="240" w:lineRule="auto"/>
        <w:rPr>
          <w:rFonts w:eastAsia="Calibri" w:cs="Times New Roman"/>
        </w:rPr>
      </w:pPr>
    </w:p>
    <w:p w:rsidR="00244EB4" w:rsidRPr="00750F9E" w:rsidRDefault="00244EB4" w:rsidP="00244EB4">
      <w:pPr>
        <w:tabs>
          <w:tab w:val="left" w:pos="1440"/>
        </w:tabs>
        <w:spacing w:line="240" w:lineRule="auto"/>
        <w:rPr>
          <w:rFonts w:eastAsia="Calibri" w:cs="Times New Roman"/>
          <w:b/>
          <w:color w:val="000000"/>
        </w:rPr>
      </w:pPr>
      <w:r w:rsidRPr="00750F9E">
        <w:rPr>
          <w:rFonts w:eastAsia="Calibri" w:cs="Times New Roman"/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139"/>
      </w:tblGrid>
      <w:tr w:rsidR="00244EB4" w:rsidRPr="00750F9E" w:rsidTr="00FB4F6A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244EB4" w:rsidRPr="00750F9E" w:rsidTr="00FB4F6A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244EB4" w:rsidRPr="00750F9E" w:rsidTr="00FB4F6A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244EB4" w:rsidRPr="00750F9E" w:rsidTr="00FB4F6A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244EB4" w:rsidRPr="00750F9E" w:rsidTr="00FB4F6A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4" w:rsidRPr="00750F9E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</w:tbl>
    <w:p w:rsidR="00244EB4" w:rsidRDefault="00244EB4" w:rsidP="00244EB4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244EB4" w:rsidRDefault="00244EB4" w:rsidP="00244EB4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244EB4" w:rsidRDefault="00244EB4" w:rsidP="00244EB4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244EB4" w:rsidRDefault="00244EB4" w:rsidP="00244EB4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244EB4" w:rsidRPr="00750F9E" w:rsidRDefault="00244EB4" w:rsidP="00244EB4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  <w:r w:rsidRPr="00750F9E">
        <w:rPr>
          <w:rFonts w:eastAsia="Calibri" w:cs="Times New Roman"/>
          <w:b/>
          <w:bCs/>
          <w:u w:val="single"/>
        </w:rPr>
        <w:t>Ja niżej podpisany oświadczam, że:</w:t>
      </w:r>
    </w:p>
    <w:p w:rsidR="00244EB4" w:rsidRPr="00750F9E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750F9E">
        <w:rPr>
          <w:rFonts w:asciiTheme="minorHAnsi" w:hAnsiTheme="minorHAnsi" w:cs="Times New Roman"/>
        </w:rPr>
        <w:t xml:space="preserve">Cena za wykonanie niniejszego zamówienia: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816"/>
        <w:gridCol w:w="1811"/>
        <w:gridCol w:w="1738"/>
      </w:tblGrid>
      <w:tr w:rsidR="00244EB4" w:rsidRPr="009777C7" w:rsidTr="00FB4F6A">
        <w:tc>
          <w:tcPr>
            <w:tcW w:w="20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  <w:vAlign w:val="center"/>
          </w:tcPr>
          <w:p w:rsidR="00244EB4" w:rsidRPr="009777C7" w:rsidRDefault="00244EB4" w:rsidP="00FB4F6A">
            <w:pPr>
              <w:snapToGrid w:val="0"/>
              <w:spacing w:after="0" w:line="240" w:lineRule="auto"/>
              <w:rPr>
                <w:rFonts w:eastAsia="Calibri" w:cs="Times New Roman"/>
                <w:bCs/>
              </w:rPr>
            </w:pPr>
            <w:r w:rsidRPr="009777C7">
              <w:rPr>
                <w:rFonts w:cs="Times New Roman"/>
                <w:b/>
                <w:bCs/>
              </w:rPr>
              <w:t xml:space="preserve">Cena za wykonanie </w:t>
            </w:r>
            <w:r>
              <w:rPr>
                <w:rFonts w:cs="Times New Roman"/>
                <w:b/>
                <w:bCs/>
              </w:rPr>
              <w:t xml:space="preserve">całego </w:t>
            </w:r>
            <w:r w:rsidRPr="009777C7">
              <w:rPr>
                <w:rFonts w:cs="Times New Roman"/>
                <w:b/>
                <w:bCs/>
              </w:rPr>
              <w:t>zamówienia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CENA NETTO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STAWKA VAT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CENA BRUTTO</w:t>
            </w:r>
          </w:p>
        </w:tc>
      </w:tr>
      <w:tr w:rsidR="00244EB4" w:rsidRPr="009777C7" w:rsidTr="00FB4F6A">
        <w:trPr>
          <w:trHeight w:val="737"/>
        </w:trPr>
        <w:tc>
          <w:tcPr>
            <w:tcW w:w="2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244EB4" w:rsidRPr="009777C7" w:rsidRDefault="00244EB4" w:rsidP="00FB4F6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 xml:space="preserve">  _________zł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B4" w:rsidRPr="009777C7" w:rsidRDefault="00244EB4" w:rsidP="00FB4F6A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</w:tbl>
    <w:p w:rsidR="00244EB4" w:rsidRDefault="00244EB4" w:rsidP="00244EB4">
      <w:pPr>
        <w:pStyle w:val="Styl"/>
        <w:jc w:val="both"/>
        <w:rPr>
          <w:rFonts w:asciiTheme="minorHAnsi" w:hAnsiTheme="minorHAnsi"/>
          <w:sz w:val="22"/>
          <w:szCs w:val="22"/>
        </w:rPr>
      </w:pPr>
    </w:p>
    <w:p w:rsidR="00244EB4" w:rsidRDefault="00244EB4" w:rsidP="00244EB4">
      <w:pPr>
        <w:pStyle w:val="Akapitzlist"/>
        <w:numPr>
          <w:ilvl w:val="0"/>
          <w:numId w:val="1"/>
        </w:numPr>
        <w:rPr>
          <w:rFonts w:asciiTheme="minorHAnsi" w:hAnsiTheme="minorHAnsi" w:cs="Times New Roman"/>
        </w:rPr>
      </w:pPr>
      <w:r w:rsidRPr="002D2B70">
        <w:rPr>
          <w:rFonts w:asciiTheme="minorHAnsi" w:hAnsiTheme="minorHAnsi" w:cs="Times New Roman"/>
        </w:rPr>
        <w:t xml:space="preserve">Wycena  </w:t>
      </w:r>
      <w:r>
        <w:rPr>
          <w:rFonts w:asciiTheme="minorHAnsi" w:hAnsiTheme="minorHAnsi" w:cs="Times New Roman"/>
        </w:rPr>
        <w:t>s</w:t>
      </w:r>
      <w:r w:rsidRPr="002D2B70">
        <w:rPr>
          <w:rFonts w:asciiTheme="minorHAnsi" w:hAnsiTheme="minorHAnsi" w:cs="Times New Roman"/>
        </w:rPr>
        <w:t>zczegółow</w:t>
      </w:r>
      <w:r>
        <w:rPr>
          <w:rFonts w:asciiTheme="minorHAnsi" w:hAnsiTheme="minorHAnsi" w:cs="Times New Roman"/>
        </w:rPr>
        <w:t>ej</w:t>
      </w:r>
      <w:r w:rsidRPr="002D2B70">
        <w:rPr>
          <w:rFonts w:asciiTheme="minorHAnsi" w:hAnsiTheme="minorHAnsi" w:cs="Times New Roman"/>
        </w:rPr>
        <w:t xml:space="preserve"> specyfikacj</w:t>
      </w:r>
      <w:r>
        <w:rPr>
          <w:rFonts w:asciiTheme="minorHAnsi" w:hAnsiTheme="minorHAnsi" w:cs="Times New Roman"/>
        </w:rPr>
        <w:t>i</w:t>
      </w:r>
      <w:r w:rsidRPr="002D2B70">
        <w:rPr>
          <w:rFonts w:asciiTheme="minorHAnsi" w:hAnsiTheme="minorHAnsi" w:cs="Times New Roman"/>
        </w:rPr>
        <w:t xml:space="preserve"> zamówienia</w:t>
      </w:r>
      <w:r>
        <w:rPr>
          <w:rFonts w:asciiTheme="minorHAnsi" w:hAnsiTheme="minorHAnsi" w:cs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5156"/>
        <w:gridCol w:w="1910"/>
        <w:gridCol w:w="1534"/>
      </w:tblGrid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Lp.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Wyszczególnienie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Ilość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874BE5">
              <w:rPr>
                <w:b/>
                <w:sz w:val="22"/>
                <w:szCs w:val="22"/>
                <w:lang w:eastAsia="pl-PL"/>
              </w:rPr>
              <w:t>Cena brutto</w:t>
            </w:r>
          </w:p>
        </w:tc>
      </w:tr>
      <w:tr w:rsidR="00244EB4" w:rsidTr="00FB4F6A"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MATERIAŁY BIUROWE 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Segregator A4 dwuringowy z mechanizmem dźwigniowym 75 mm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Segregator A4 dwuringowy z mechanizmem dźwigniowym 50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Okładki do bindowania przezroczyste, grubość folii 200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Okładki do bindowania kartonowe, grubość 250 g/m</w:t>
            </w:r>
            <w:r w:rsidRPr="001E7883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Grzbiety plastikowe do bindowania 10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Grzbiety plastikowe do bindowania 14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Grzbiety plastikowe do bindowania 19 mm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cstheme="minorHAnsi"/>
                <w:sz w:val="18"/>
                <w:szCs w:val="18"/>
                <w:lang w:eastAsia="pl-PL"/>
              </w:rPr>
              <w:t xml:space="preserve">1 opakowanie – 100 szt.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Grzbiety wsuwane 30 kartek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Grzbiety wsuwane 60 kartek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Skoroszyty wpinany sztywny A4, wykonany z PCV o grubości 150/160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m, pojemność 2 cm – ok. 200 kartek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– 10 szt.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Koszulki z klapką boczną A4, wykonane z foli PP o grubości 100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Koszulki A4 krystaliczne, wykonane z foli PP o grubości 55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Koszulki poszerzane na katalogi, wykonane z foli PP o grubości 170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m, pojemność do 200 kartek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szt. 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Ofertówka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sztywna krystaliczna otwierana od góry i z prawej strony, wykonane z foli PP o grubości 180 </w:t>
            </w:r>
            <w:r>
              <w:rPr>
                <w:sz w:val="18"/>
                <w:szCs w:val="18"/>
                <w:lang w:eastAsia="pl-PL"/>
              </w:rPr>
              <w:t>µ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100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Przekładki indeksujące 1/3 A4 maxi, wymiary 240/105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– 100 szt.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Przekładki A4 kartonowe z kartą informacyjną opisową wzór 1-31, opakowanie 31 stron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Kostka klejona kolorowa 50x50, opakowanie 250 kartek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Kostka samoprzylepna kolorowa 76x76, opakowanie 450 kartek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Samoprzylepne zakładki indeksujące 4 kolory 19x76, opakowanie 4 x 100 szt.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Zakładki samoprzylepne strzałka 12x45, opakowanie 5x25 szt.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Kołobruliony z kolorowymi marginesami A4/160 kartek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Markery do pisania po tablicy magnetycznej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suchościeralnej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z gąbką, opakowanie 4 kolory, końcówka okrągła, grubość linii pisania 1,5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Magnesy do tablicy magnetycznej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suchościeralnej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30 mm, opakowanie 6 szt.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Długopis wymazywalny niebieski, grubość linii pisania 0,35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Długopis wymazywalny czerwony, grubość linii pisania 0,35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Długopis żelowy niebieski (końcówka ze wzmacnianej stali, grubość linii pisania 0,25 mm, długość linii pisania 1100m)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Długopis żelowy czerwony (końcówka ze wzmacnianej stali, grubość linii pisania 0,25 mm, długość linii pisania 1100m)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Klipsy do papieru, metalowe,  15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– 12 szt.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Klipsy do papieru, metalowe,  25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12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Klipsy do papieru, metalowe,  51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12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Ołówek automatyczny z gumką (grubość grafitu 0,5 mm)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5D6506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Del="005D6506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Grafity do ołówka automatycznego HB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5D6506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9074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 – 12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90748B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Spinacze biurowe kolorowe, okrągłe, wielkość 26 mm, </w:t>
            </w:r>
            <w:r w:rsidRPr="00EA0D7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opakowaniu plastikowym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1 opakowanie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0 szt.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Gumka do mazania  </w:t>
            </w: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grafitów od 4H do 5B,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uniwersalna, wymiary: 55,5x23,5x13,5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Klej biurowy w sztyfcie, bezbarwny, bezwonny, 35 g 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Taśma klejąca biurowa przezroczysta 19/33mm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Taśma klejąca pakowa przezroczysta 48/60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Marker CD grubość linii pisania 0,4 mm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Zakreślacze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4 kolory w opakowaniu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pStyle w:val="Akapitzlist"/>
              <w:ind w:left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Korektor w taśmie,  </w:t>
            </w: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wymiary taśmy: 4,2 mm x 10 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Korektor w piórze, grubość linii korygowania 1,2 mm, pojemność 10 ml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Linijka podwójna aluminiowa z uchwytem, długość 30 cm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Teczka do akt osobowych (okładka twarda oklejona, grzbiet sztywny, Przekładki ABC, tabele zadrukowane)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Zszywki metalowe 1000x24/6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1E7883"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  <w:t>Rozszywacz</w:t>
            </w:r>
            <w:proofErr w:type="spellEnd"/>
            <w:r w:rsidRPr="001E7883"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  <w:t xml:space="preserve">   w obudowie z tworzywa sztucznego, części mechaniczne metalowe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</w:t>
            </w:r>
            <w:r w:rsidRPr="0052253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ostosowany do zszywek o rozmiarach 24/6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Koszulki na płyty 1 CD foliowe z zawieszką do segregatora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24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Koperty na płyty 1 CD papierowe z okienkiem o wymiarze 127x127 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rPr>
          <w:trHeight w:val="2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rPr>
                <w:sz w:val="18"/>
                <w:szCs w:val="18"/>
                <w:lang w:eastAsia="pl-PL"/>
              </w:rPr>
            </w:pPr>
            <w:r w:rsidRPr="001E7883">
              <w:rPr>
                <w:rFonts w:asciiTheme="minorHAnsi" w:eastAsiaTheme="minorHAnsi" w:hAnsiTheme="minorHAnsi" w:cstheme="minorBidi"/>
                <w:sz w:val="18"/>
                <w:szCs w:val="18"/>
                <w:lang w:eastAsia="pl-PL"/>
              </w:rPr>
              <w:t xml:space="preserve">Koperty C 6 białe, papierowe o gramaturze </w:t>
            </w:r>
            <w:r>
              <w:rPr>
                <w:sz w:val="18"/>
                <w:szCs w:val="18"/>
                <w:lang w:eastAsia="pl-PL"/>
              </w:rPr>
              <w:t>70/75</w:t>
            </w:r>
            <w:r w:rsidRPr="001E7883">
              <w:rPr>
                <w:rFonts w:asciiTheme="minorHAnsi" w:eastAsiaTheme="minorHAnsi" w:hAnsiTheme="minorHAnsi" w:cstheme="minorBidi"/>
                <w:sz w:val="18"/>
                <w:szCs w:val="18"/>
                <w:lang w:eastAsia="pl-PL"/>
              </w:rPr>
              <w:t xml:space="preserve"> g/m2, wymiary 1</w:t>
            </w:r>
            <w:r>
              <w:rPr>
                <w:sz w:val="18"/>
                <w:szCs w:val="18"/>
                <w:lang w:eastAsia="pl-PL"/>
              </w:rPr>
              <w:t>14</w:t>
            </w:r>
            <w:r w:rsidRPr="001E7883">
              <w:rPr>
                <w:rFonts w:asciiTheme="minorHAnsi" w:eastAsiaTheme="minorHAnsi" w:hAnsiTheme="minorHAnsi" w:cstheme="minorBidi"/>
                <w:sz w:val="18"/>
                <w:szCs w:val="18"/>
                <w:lang w:eastAsia="pl-PL"/>
              </w:rPr>
              <w:t>x</w:t>
            </w:r>
            <w:r>
              <w:rPr>
                <w:sz w:val="18"/>
                <w:szCs w:val="18"/>
                <w:lang w:eastAsia="pl-PL"/>
              </w:rPr>
              <w:t>162 mm</w:t>
            </w:r>
            <w:r w:rsidRPr="001E7883">
              <w:rPr>
                <w:rFonts w:asciiTheme="minorHAnsi" w:eastAsiaTheme="minorHAnsi" w:hAnsiTheme="minorHAnsi" w:cstheme="minorBidi"/>
                <w:sz w:val="18"/>
                <w:szCs w:val="18"/>
                <w:lang w:eastAsia="pl-PL"/>
              </w:rPr>
              <w:t xml:space="preserve">, samoklejąca </w:t>
            </w:r>
            <w:r w:rsidRPr="004C5DBB">
              <w:rPr>
                <w:sz w:val="18"/>
                <w:szCs w:val="18"/>
                <w:lang w:eastAsia="pl-PL"/>
              </w:rPr>
              <w:t>z paskiem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24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Koperty C 5 białe, papierowe o gramaturze 75/80 g/m</w:t>
            </w:r>
            <w:r w:rsidRPr="001E7883">
              <w:rPr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, wymiary 162x229 mm, samoklejąca </w:t>
            </w:r>
            <w:r>
              <w:rPr>
                <w:sz w:val="18"/>
                <w:szCs w:val="18"/>
                <w:lang w:eastAsia="pl-PL"/>
              </w:rPr>
              <w:br/>
              <w:t>z paskiem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9F0BA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9F0BA2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Koperty C 4 białe, papierowe o gramaturze 90 g/m</w:t>
            </w:r>
            <w:r w:rsidRPr="009F0BA2">
              <w:rPr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, wymiary 229x324 mm, samoklejąca </w:t>
            </w:r>
            <w:r>
              <w:rPr>
                <w:sz w:val="18"/>
                <w:szCs w:val="18"/>
                <w:lang w:eastAsia="pl-PL"/>
              </w:rPr>
              <w:br/>
              <w:t>z paskiem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9F0BA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9F0BA2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Płyty CD-R, zapis 52x, pojemność 700 MB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2100DA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Płyty DVD+R, zapis 16x, pojemność 4,7 GB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2100DA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9F0BA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50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9F0BA2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Taśma dwustronna samoprzylepna 50mm, 10 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numPr>
                <w:ilvl w:val="0"/>
                <w:numId w:val="3"/>
              </w:numPr>
              <w:spacing w:after="240" w:line="240" w:lineRule="auto"/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Default="00244EB4" w:rsidP="00FB4F6A">
            <w:pPr>
              <w:pStyle w:val="Akapitzlist"/>
              <w:spacing w:after="24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Etykieta samoprzylepna biała A4, 210x297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E788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opakowanie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25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 xml:space="preserve">PAPIER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44EB4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5E65A7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E65A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Papier ksero: format – A4, gramatura - 80g/m2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  <w:r w:rsidRPr="001E7883">
              <w:rPr>
                <w:sz w:val="18"/>
                <w:szCs w:val="18"/>
                <w:lang w:eastAsia="pl-PL"/>
              </w:rPr>
              <w:t>1 ryza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5E65A7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E65A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Papier ksero: format – A3, gramatura - 80g/m2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  <w:r w:rsidRPr="001E7883">
              <w:rPr>
                <w:sz w:val="18"/>
                <w:szCs w:val="18"/>
                <w:lang w:eastAsia="pl-PL"/>
              </w:rPr>
              <w:t>1 ryza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5E65A7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E65A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Papier wizytówkowy:  format – A4, gramatura - 120g/m2, gładki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  <w:r w:rsidRPr="001E7883">
              <w:rPr>
                <w:sz w:val="18"/>
                <w:szCs w:val="18"/>
                <w:lang w:eastAsia="pl-PL"/>
              </w:rPr>
              <w:t>1 ryza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1E7883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44EB4" w:rsidRPr="00F76636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F76636">
              <w:rPr>
                <w:b/>
                <w:lang w:eastAsia="pl-PL"/>
              </w:rPr>
              <w:t>TONERY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44EB4" w:rsidRPr="00F76636" w:rsidRDefault="00244EB4" w:rsidP="00FB4F6A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B17A4">
              <w:rPr>
                <w:sz w:val="18"/>
                <w:szCs w:val="18"/>
              </w:rPr>
              <w:t>Toner do drukarki Canon PIXMA iP</w:t>
            </w:r>
            <w:r>
              <w:rPr>
                <w:sz w:val="18"/>
                <w:szCs w:val="18"/>
              </w:rPr>
              <w:t>7250</w:t>
            </w:r>
            <w:r w:rsidRPr="000B1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551M </w:t>
            </w:r>
            <w:proofErr w:type="spellStart"/>
            <w:r w:rsidRPr="000B17A4">
              <w:rPr>
                <w:sz w:val="18"/>
                <w:szCs w:val="18"/>
              </w:rPr>
              <w:t>megenta</w:t>
            </w:r>
            <w:proofErr w:type="spellEnd"/>
            <w:r>
              <w:rPr>
                <w:sz w:val="18"/>
                <w:szCs w:val="18"/>
              </w:rPr>
              <w:t xml:space="preserve"> – oryginał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B17A4">
              <w:rPr>
                <w:sz w:val="18"/>
                <w:szCs w:val="18"/>
              </w:rPr>
              <w:t>Toner do drukarki Canon PIXMA</w:t>
            </w:r>
            <w:r>
              <w:rPr>
                <w:sz w:val="18"/>
                <w:szCs w:val="18"/>
              </w:rPr>
              <w:t xml:space="preserve"> </w:t>
            </w:r>
            <w:r w:rsidRPr="000B17A4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7250</w:t>
            </w:r>
            <w:r w:rsidRPr="000B1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551Y </w:t>
            </w:r>
            <w:proofErr w:type="spellStart"/>
            <w:r w:rsidRPr="000B17A4">
              <w:rPr>
                <w:sz w:val="18"/>
                <w:szCs w:val="18"/>
              </w:rPr>
              <w:t>yellow</w:t>
            </w:r>
            <w:proofErr w:type="spellEnd"/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B17A4">
              <w:rPr>
                <w:sz w:val="18"/>
                <w:szCs w:val="18"/>
              </w:rPr>
              <w:t>Toner do drukarki Canon PIXMA iP</w:t>
            </w:r>
            <w:r>
              <w:rPr>
                <w:sz w:val="18"/>
                <w:szCs w:val="18"/>
              </w:rPr>
              <w:t>7250 551C</w:t>
            </w:r>
            <w:r w:rsidRPr="000B17A4">
              <w:rPr>
                <w:sz w:val="18"/>
                <w:szCs w:val="18"/>
              </w:rPr>
              <w:t xml:space="preserve"> </w:t>
            </w:r>
            <w:proofErr w:type="spellStart"/>
            <w:r w:rsidRPr="000B17A4">
              <w:rPr>
                <w:sz w:val="18"/>
                <w:szCs w:val="18"/>
              </w:rPr>
              <w:t>cyan</w:t>
            </w:r>
            <w:proofErr w:type="spellEnd"/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>Toner d</w:t>
            </w:r>
            <w:r>
              <w:rPr>
                <w:sz w:val="18"/>
                <w:szCs w:val="18"/>
              </w:rPr>
              <w:t xml:space="preserve">o drukarki Canon PIXMA </w:t>
            </w:r>
            <w:proofErr w:type="spellStart"/>
            <w:r>
              <w:rPr>
                <w:sz w:val="18"/>
                <w:szCs w:val="18"/>
              </w:rPr>
              <w:t>iP</w:t>
            </w:r>
            <w:proofErr w:type="spellEnd"/>
            <w:r>
              <w:rPr>
                <w:sz w:val="18"/>
                <w:szCs w:val="18"/>
              </w:rPr>
              <w:t xml:space="preserve"> 7250 551BK </w:t>
            </w:r>
            <w:proofErr w:type="spellStart"/>
            <w:r>
              <w:rPr>
                <w:sz w:val="18"/>
                <w:szCs w:val="18"/>
              </w:rPr>
              <w:t>black</w:t>
            </w:r>
            <w:proofErr w:type="spellEnd"/>
            <w:r>
              <w:rPr>
                <w:sz w:val="18"/>
                <w:szCs w:val="18"/>
              </w:rPr>
              <w:t xml:space="preserve"> – oryginał</w:t>
            </w:r>
            <w:r w:rsidRPr="000B17A4" w:rsidDel="005420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 xml:space="preserve">Toner do drukarki Canon PIXMA </w:t>
            </w:r>
            <w:proofErr w:type="spellStart"/>
            <w:r w:rsidRPr="000B17A4">
              <w:rPr>
                <w:sz w:val="18"/>
                <w:szCs w:val="18"/>
              </w:rPr>
              <w:t>iP</w:t>
            </w:r>
            <w:proofErr w:type="spellEnd"/>
            <w:r w:rsidRPr="000B17A4">
              <w:rPr>
                <w:sz w:val="18"/>
                <w:szCs w:val="18"/>
              </w:rPr>
              <w:t xml:space="preserve"> 7250 </w:t>
            </w:r>
            <w:r>
              <w:rPr>
                <w:sz w:val="18"/>
                <w:szCs w:val="18"/>
              </w:rPr>
              <w:t xml:space="preserve">PGBK </w:t>
            </w:r>
            <w:r w:rsidRPr="000B17A4">
              <w:rPr>
                <w:sz w:val="18"/>
                <w:szCs w:val="18"/>
              </w:rPr>
              <w:t>550XL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black</w:t>
            </w:r>
            <w:proofErr w:type="spellEnd"/>
            <w:r w:rsidRPr="000B17A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>Toner do drukarki KYOCERA TASKALFA 2551ci czarny</w:t>
            </w:r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  <w:lang w:eastAsia="pl-PL"/>
              </w:rPr>
              <w:t xml:space="preserve">1 </w:t>
            </w:r>
            <w:r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>Toner do drukarki KYOCERA TASKALFA 2551ci cyjan</w:t>
            </w:r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2013DA">
              <w:rPr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 xml:space="preserve">Toner do drukarki KYOCERA TASKALFA 2551ci </w:t>
            </w:r>
            <w:proofErr w:type="spellStart"/>
            <w:r w:rsidRPr="000B17A4">
              <w:rPr>
                <w:sz w:val="18"/>
                <w:szCs w:val="18"/>
              </w:rPr>
              <w:t>magenta</w:t>
            </w:r>
            <w:proofErr w:type="spellEnd"/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2013DA">
              <w:rPr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>Toner do drukarki KYOCERA TASKALFA 2551ci żółty</w:t>
            </w:r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2013DA">
              <w:rPr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Default="00244EB4" w:rsidP="00FB4F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pStyle w:val="Akapitzlist"/>
              <w:ind w:left="0"/>
              <w:rPr>
                <w:sz w:val="18"/>
                <w:szCs w:val="18"/>
              </w:rPr>
            </w:pPr>
            <w:r w:rsidRPr="000B17A4">
              <w:rPr>
                <w:sz w:val="18"/>
                <w:szCs w:val="18"/>
              </w:rPr>
              <w:t>Toner do drukarki Samsung M262x 282x Series czarny</w:t>
            </w:r>
            <w:r>
              <w:rPr>
                <w:sz w:val="18"/>
                <w:szCs w:val="18"/>
              </w:rPr>
              <w:t xml:space="preserve"> – oryginał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</w:rPr>
            </w:pPr>
            <w:r w:rsidRPr="002013DA">
              <w:rPr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874BE5" w:rsidRDefault="00244EB4" w:rsidP="00FB4F6A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874BE5">
              <w:rPr>
                <w:b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244EB4" w:rsidTr="00FB4F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4" w:rsidRPr="000B17A4" w:rsidRDefault="00244EB4" w:rsidP="00FB4F6A">
            <w:pPr>
              <w:rPr>
                <w:sz w:val="18"/>
                <w:szCs w:val="18"/>
                <w:lang w:eastAsia="pl-PL"/>
              </w:rPr>
            </w:pPr>
            <w:r w:rsidRPr="0073306E">
              <w:rPr>
                <w:rFonts w:asciiTheme="minorHAnsi" w:hAnsiTheme="minorHAnsi"/>
              </w:rPr>
              <w:t>Podczas uzupełniania powyższej tabeli należy zwrócić uw</w:t>
            </w:r>
            <w:r>
              <w:rPr>
                <w:rFonts w:asciiTheme="minorHAnsi" w:hAnsiTheme="minorHAnsi"/>
              </w:rPr>
              <w:t>agę na przyjętą jednostkę miary.</w:t>
            </w:r>
          </w:p>
        </w:tc>
      </w:tr>
    </w:tbl>
    <w:p w:rsidR="00244EB4" w:rsidRPr="00750F9E" w:rsidRDefault="00244EB4" w:rsidP="00244EB4">
      <w:pPr>
        <w:pStyle w:val="Styl"/>
        <w:jc w:val="both"/>
        <w:rPr>
          <w:rFonts w:asciiTheme="minorHAnsi" w:hAnsiTheme="minorHAnsi"/>
          <w:sz w:val="22"/>
          <w:szCs w:val="22"/>
        </w:rPr>
      </w:pPr>
    </w:p>
    <w:p w:rsidR="00244EB4" w:rsidRPr="009777C7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9777C7">
        <w:rPr>
          <w:rFonts w:asciiTheme="minorHAnsi" w:hAnsiTheme="minorHAnsi" w:cs="Times New Roman"/>
        </w:rPr>
        <w:lastRenderedPageBreak/>
        <w:t xml:space="preserve">Zapoznałem się z </w:t>
      </w:r>
      <w:r>
        <w:rPr>
          <w:rFonts w:asciiTheme="minorHAnsi" w:hAnsiTheme="minorHAnsi" w:cs="Times New Roman"/>
        </w:rPr>
        <w:t xml:space="preserve">warunkami niniejszego zapytania, akceptuję jego treść bez </w:t>
      </w:r>
      <w:r w:rsidRPr="009777C7">
        <w:rPr>
          <w:rFonts w:asciiTheme="minorHAnsi" w:hAnsiTheme="minorHAnsi" w:cs="Times New Roman"/>
        </w:rPr>
        <w:t xml:space="preserve">żadnych zastrzeżeń oraz zdobyłem informacje konieczne do przygotowania oferty. </w:t>
      </w:r>
    </w:p>
    <w:p w:rsidR="00244EB4" w:rsidRPr="00750F9E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750F9E">
        <w:rPr>
          <w:rFonts w:asciiTheme="minorHAnsi" w:hAnsiTheme="minorHAnsi" w:cs="Times New Roman"/>
        </w:rPr>
        <w:t>Posiadam</w:t>
      </w:r>
      <w:r w:rsidRPr="00750F9E">
        <w:rPr>
          <w:rFonts w:asciiTheme="minorHAnsi" w:hAnsiTheme="minorHAnsi"/>
        </w:rPr>
        <w:t xml:space="preserve"> uprawnienia do wykonywania określonej działalności lub czynności, jeżeli przepisy </w:t>
      </w:r>
      <w:r w:rsidRPr="005A7E73">
        <w:rPr>
          <w:rFonts w:asciiTheme="minorHAnsi" w:hAnsiTheme="minorHAnsi" w:cs="Times New Roman"/>
        </w:rPr>
        <w:t>prawa</w:t>
      </w:r>
      <w:r w:rsidRPr="00750F9E">
        <w:rPr>
          <w:rFonts w:asciiTheme="minorHAnsi" w:hAnsiTheme="minorHAnsi"/>
        </w:rPr>
        <w:t xml:space="preserve"> nakładają obowiązek ich posiadania.</w:t>
      </w:r>
    </w:p>
    <w:p w:rsidR="00244EB4" w:rsidRPr="00750F9E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>Posiadam</w:t>
      </w:r>
      <w:r w:rsidRPr="00750F9E">
        <w:rPr>
          <w:rFonts w:asciiTheme="minorHAnsi" w:hAnsiTheme="minorHAnsi" w:cstheme="minorHAnsi"/>
        </w:rPr>
        <w:t xml:space="preserve"> niezbędną wiedzę i doświadczenie oraz dysponuję potencjałem technicznym </w:t>
      </w:r>
      <w:r w:rsidRPr="00750F9E">
        <w:rPr>
          <w:rFonts w:asciiTheme="minorHAnsi" w:hAnsiTheme="minorHAnsi" w:cstheme="minorHAnsi"/>
        </w:rPr>
        <w:br/>
        <w:t>i osobami zdolnymi do wykonania zamówienia.</w:t>
      </w:r>
    </w:p>
    <w:p w:rsidR="00244EB4" w:rsidRPr="005C34F0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750F9E">
        <w:rPr>
          <w:rFonts w:asciiTheme="minorHAnsi" w:hAnsiTheme="minorHAnsi"/>
        </w:rPr>
        <w:t>Ni</w:t>
      </w:r>
      <w:r w:rsidRPr="00750F9E">
        <w:rPr>
          <w:rFonts w:asciiTheme="minorHAnsi" w:hAnsiTheme="minorHAnsi" w:cs="Times New Roman"/>
        </w:rPr>
        <w:t>e jestem objęty postępowaniem upadłościowym i likwidacyjnym.</w:t>
      </w:r>
    </w:p>
    <w:p w:rsidR="00244EB4" w:rsidRPr="005C34F0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9777C7">
        <w:rPr>
          <w:rFonts w:asciiTheme="minorHAnsi" w:hAnsiTheme="minorHAnsi"/>
          <w:color w:val="000000" w:themeColor="text1"/>
        </w:rPr>
        <w:t xml:space="preserve">Akceptuję wzór umowy stanowiący Załącznik nr </w:t>
      </w:r>
      <w:r>
        <w:rPr>
          <w:rFonts w:asciiTheme="minorHAnsi" w:hAnsiTheme="minorHAnsi"/>
          <w:color w:val="000000" w:themeColor="text1"/>
        </w:rPr>
        <w:t>3</w:t>
      </w:r>
      <w:r w:rsidRPr="009777C7">
        <w:rPr>
          <w:rFonts w:asciiTheme="minorHAnsi" w:hAnsiTheme="minorHAnsi"/>
          <w:color w:val="000000" w:themeColor="text1"/>
        </w:rPr>
        <w:t xml:space="preserve"> do niniejszego Zapytania.</w:t>
      </w:r>
    </w:p>
    <w:p w:rsidR="00244EB4" w:rsidRPr="0028684F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750F9E">
        <w:rPr>
          <w:rFonts w:asciiTheme="minorHAnsi" w:hAnsiTheme="minorHAnsi" w:cs="Times New Roman"/>
        </w:rPr>
        <w:t>Termin związania z ofertą wynosi 30 dni kalendarzowych od dnia otwarcia ofert.</w:t>
      </w:r>
    </w:p>
    <w:p w:rsidR="00244EB4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FA0396">
        <w:rPr>
          <w:rFonts w:asciiTheme="minorHAnsi" w:hAnsiTheme="minorHAnsi" w:cs="Times New Roman"/>
        </w:rPr>
        <w:t xml:space="preserve">W przypadku uznania mojej oferty za najkorzystniejszą zobowiązuję się do podpisania umowy </w:t>
      </w:r>
      <w:r>
        <w:rPr>
          <w:rFonts w:asciiTheme="minorHAnsi" w:hAnsiTheme="minorHAnsi" w:cs="Times New Roman"/>
        </w:rPr>
        <w:br/>
      </w:r>
      <w:r w:rsidRPr="00FA0396">
        <w:rPr>
          <w:rFonts w:asciiTheme="minorHAnsi" w:hAnsiTheme="minorHAnsi" w:cs="Times New Roman"/>
        </w:rPr>
        <w:t xml:space="preserve">w terminie i miejscu wskazanym przez Zamawiającego. </w:t>
      </w:r>
    </w:p>
    <w:p w:rsidR="00244EB4" w:rsidRDefault="00244EB4" w:rsidP="00244E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 xml:space="preserve">Ofertę niniejszą składam na ......... kolejno ponumerowanych stronach. </w:t>
      </w:r>
    </w:p>
    <w:p w:rsidR="00244EB4" w:rsidRPr="00783E81" w:rsidRDefault="00244EB4" w:rsidP="00244E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 xml:space="preserve">Do niniejszego formularza są załączone i stanowią integralną część niniejszej oferty, następujące dokumenty: </w:t>
      </w:r>
    </w:p>
    <w:p w:rsidR="00244EB4" w:rsidRPr="00750F9E" w:rsidRDefault="00244EB4" w:rsidP="00244EB4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Oświadczenie o braku podstaw do wykluczenia.</w:t>
      </w:r>
    </w:p>
    <w:p w:rsidR="00244EB4" w:rsidRPr="00750F9E" w:rsidRDefault="00244EB4" w:rsidP="00244EB4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Pełnomocnictwo (o ile ofertę składa pełnomocnik).</w:t>
      </w:r>
    </w:p>
    <w:p w:rsidR="00244EB4" w:rsidRPr="00750F9E" w:rsidRDefault="00244EB4" w:rsidP="00244EB4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244EB4" w:rsidRPr="00750F9E" w:rsidRDefault="00244EB4" w:rsidP="00244EB4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244EB4" w:rsidRPr="00750F9E" w:rsidRDefault="00244EB4" w:rsidP="00244EB4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244EB4" w:rsidRPr="00750F9E" w:rsidRDefault="00244EB4" w:rsidP="00244EB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44EB4" w:rsidRPr="00750F9E" w:rsidRDefault="00244EB4" w:rsidP="00244EB4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244EB4" w:rsidRPr="00750F9E" w:rsidRDefault="00244EB4" w:rsidP="00244EB4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244EB4" w:rsidRPr="00750F9E" w:rsidRDefault="00244EB4" w:rsidP="00244EB4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244EB4" w:rsidRPr="00750F9E" w:rsidRDefault="00244EB4" w:rsidP="00244EB4">
      <w:pPr>
        <w:pStyle w:val="Default"/>
        <w:ind w:left="3540" w:firstLine="708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750F9E">
        <w:rPr>
          <w:rFonts w:asciiTheme="minorHAnsi" w:hAnsiTheme="minorHAnsi" w:cs="Times New Roman"/>
          <w:i/>
          <w:iCs/>
          <w:sz w:val="22"/>
          <w:szCs w:val="22"/>
        </w:rPr>
        <w:t xml:space="preserve">   </w:t>
      </w:r>
      <w:r w:rsidRPr="00750F9E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244EB4" w:rsidRPr="00750F9E" w:rsidRDefault="00244EB4" w:rsidP="00244EB4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  <w:r w:rsidRPr="00750F9E">
        <w:rPr>
          <w:rFonts w:asciiTheme="minorHAnsi" w:hAnsiTheme="minorHAnsi" w:cs="Times New Roman"/>
          <w:i/>
          <w:iCs/>
        </w:rPr>
        <w:t xml:space="preserve"> </w:t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  <w:t xml:space="preserve">      </w:t>
      </w:r>
      <w:r w:rsidRPr="00750F9E">
        <w:rPr>
          <w:rFonts w:asciiTheme="minorHAnsi" w:hAnsiTheme="minorHAnsi" w:cs="Times New Roman"/>
          <w:i/>
          <w:iCs/>
        </w:rPr>
        <w:tab/>
        <w:t xml:space="preserve">  </w:t>
      </w:r>
      <w:r w:rsidRPr="00750F9E">
        <w:rPr>
          <w:rFonts w:asciiTheme="minorHAnsi" w:hAnsiTheme="minorHAnsi" w:cs="Times New Roman"/>
          <w:i/>
          <w:iCs/>
        </w:rPr>
        <w:tab/>
        <w:t xml:space="preserve"> do reprezentowania Wykonawcy</w:t>
      </w:r>
      <w:bookmarkStart w:id="0" w:name="_GoBack"/>
      <w:bookmarkEnd w:id="0"/>
    </w:p>
    <w:sectPr w:rsidR="00244EB4" w:rsidRPr="00750F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84" w:rsidRDefault="00D37884" w:rsidP="00244EB4">
      <w:pPr>
        <w:spacing w:after="0" w:line="240" w:lineRule="auto"/>
      </w:pPr>
      <w:r>
        <w:separator/>
      </w:r>
    </w:p>
  </w:endnote>
  <w:endnote w:type="continuationSeparator" w:id="0">
    <w:p w:rsidR="00D37884" w:rsidRDefault="00D37884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84" w:rsidRDefault="00D37884" w:rsidP="00244EB4">
      <w:pPr>
        <w:spacing w:after="0" w:line="240" w:lineRule="auto"/>
      </w:pPr>
      <w:r>
        <w:separator/>
      </w:r>
    </w:p>
  </w:footnote>
  <w:footnote w:type="continuationSeparator" w:id="0">
    <w:p w:rsidR="00D37884" w:rsidRDefault="00D37884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1C360B"/>
    <w:rsid w:val="00244EB4"/>
    <w:rsid w:val="00D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2017-01-23T08:37:00Z</dcterms:created>
  <dcterms:modified xsi:type="dcterms:W3CDTF">2017-01-23T08:39:00Z</dcterms:modified>
</cp:coreProperties>
</file>